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Pr>
          <w:rFonts w:ascii="Times New Roman" w:eastAsia="SimSun" w:hAnsi="Times New Roman" w:cs="Mangal"/>
          <w:b/>
          <w:bCs/>
          <w:noProof/>
          <w:kern w:val="3"/>
          <w:sz w:val="28"/>
          <w:szCs w:val="28"/>
          <w:lang w:eastAsia="ru-RU"/>
        </w:rPr>
        <w:drawing>
          <wp:inline distT="0" distB="0" distL="0" distR="0">
            <wp:extent cx="6120130" cy="864511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45115"/>
                    </a:xfrm>
                    <a:prstGeom prst="rect">
                      <a:avLst/>
                    </a:prstGeom>
                    <a:noFill/>
                    <a:ln>
                      <a:noFill/>
                    </a:ln>
                  </pic:spPr>
                </pic:pic>
              </a:graphicData>
            </a:graphic>
          </wp:inline>
        </w:drawing>
      </w:r>
    </w:p>
    <w:p w:rsid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9714ED">
        <w:rPr>
          <w:rFonts w:ascii="Times New Roman" w:eastAsia="SimSun" w:hAnsi="Times New Roman" w:cs="Mangal"/>
          <w:b/>
          <w:bCs/>
          <w:kern w:val="3"/>
          <w:sz w:val="28"/>
          <w:szCs w:val="28"/>
          <w:lang w:eastAsia="zh-CN" w:bidi="hi-IN"/>
        </w:rPr>
        <w:t xml:space="preserve">                                        </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bookmarkStart w:id="0" w:name="_GoBack"/>
      <w:bookmarkEnd w:id="0"/>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9714ED">
        <w:rPr>
          <w:rFonts w:ascii="Times New Roman" w:eastAsia="SimSun" w:hAnsi="Times New Roman" w:cs="Mangal"/>
          <w:b/>
          <w:bCs/>
          <w:kern w:val="3"/>
          <w:sz w:val="28"/>
          <w:szCs w:val="28"/>
          <w:lang w:eastAsia="zh-CN" w:bidi="hi-IN"/>
        </w:rPr>
        <w:lastRenderedPageBreak/>
        <w:t xml:space="preserve">                                                Пояснительная записка</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r w:rsidRPr="009714ED">
        <w:rPr>
          <w:rFonts w:ascii="Times New Roman" w:eastAsia="SimSun" w:hAnsi="Times New Roman" w:cs="Mangal"/>
          <w:b/>
          <w:bCs/>
          <w:kern w:val="3"/>
          <w:sz w:val="28"/>
          <w:szCs w:val="28"/>
          <w:lang w:eastAsia="zh-CN" w:bidi="hi-IN"/>
        </w:rPr>
        <w:t xml:space="preserve">                                    к рабочей программе по физике 9.1 класс</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b/>
          <w:bCs/>
          <w:kern w:val="3"/>
          <w:sz w:val="28"/>
          <w:szCs w:val="28"/>
          <w:lang w:eastAsia="zh-CN" w:bidi="hi-IN"/>
        </w:rPr>
      </w:pP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Times New Roman"/>
          <w:b/>
          <w:bCs/>
          <w:kern w:val="3"/>
          <w:sz w:val="28"/>
          <w:szCs w:val="28"/>
          <w:lang w:eastAsia="zh-CN" w:bidi="hi-IN"/>
        </w:rPr>
      </w:pPr>
      <w:r w:rsidRPr="009714ED">
        <w:rPr>
          <w:rFonts w:ascii="Times New Roman" w:eastAsia="SimSun" w:hAnsi="Times New Roman" w:cs="Times New Roman"/>
          <w:b/>
          <w:bCs/>
          <w:kern w:val="3"/>
          <w:sz w:val="28"/>
          <w:szCs w:val="28"/>
          <w:lang w:eastAsia="zh-CN" w:bidi="hi-IN"/>
        </w:rPr>
        <w:t xml:space="preserve">          Статус документа</w:t>
      </w:r>
    </w:p>
    <w:p w:rsidR="009714ED" w:rsidRPr="009714ED" w:rsidRDefault="009714ED" w:rsidP="009714ED">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 xml:space="preserve">Рабочая программа по физике для 9.1 класса составлена в соответствии с требованиями федерального компонента государственного стандарта основного общего образования, на основе адаптированной общеобразовательной программы для слабовидящих детей по физике к предметной линии учебников для 7-9 классов общеобразовательной школы авторов </w:t>
      </w:r>
      <w:proofErr w:type="spellStart"/>
      <w:r w:rsidRPr="009714ED">
        <w:rPr>
          <w:rFonts w:ascii="Times New Roman" w:eastAsia="SimSun" w:hAnsi="Times New Roman" w:cs="Mangal"/>
          <w:kern w:val="3"/>
          <w:sz w:val="28"/>
          <w:szCs w:val="28"/>
          <w:lang w:eastAsia="zh-CN" w:bidi="hi-IN"/>
        </w:rPr>
        <w:t>Перышкин</w:t>
      </w:r>
      <w:proofErr w:type="spellEnd"/>
      <w:r w:rsidRPr="009714ED">
        <w:rPr>
          <w:rFonts w:ascii="Times New Roman" w:eastAsia="SimSun" w:hAnsi="Times New Roman" w:cs="Mangal"/>
          <w:kern w:val="3"/>
          <w:sz w:val="28"/>
          <w:szCs w:val="28"/>
          <w:lang w:eastAsia="zh-CN" w:bidi="hi-IN"/>
        </w:rPr>
        <w:t xml:space="preserve"> А. В., </w:t>
      </w:r>
      <w:proofErr w:type="spellStart"/>
      <w:r w:rsidRPr="009714ED">
        <w:rPr>
          <w:rFonts w:ascii="Times New Roman" w:eastAsia="SimSun" w:hAnsi="Times New Roman" w:cs="Mangal"/>
          <w:kern w:val="3"/>
          <w:sz w:val="28"/>
          <w:szCs w:val="28"/>
          <w:lang w:eastAsia="zh-CN" w:bidi="hi-IN"/>
        </w:rPr>
        <w:t>Гутник</w:t>
      </w:r>
      <w:proofErr w:type="spellEnd"/>
      <w:r w:rsidRPr="009714ED">
        <w:rPr>
          <w:rFonts w:ascii="Times New Roman" w:eastAsia="SimSun" w:hAnsi="Times New Roman" w:cs="Mangal"/>
          <w:kern w:val="3"/>
          <w:sz w:val="28"/>
          <w:szCs w:val="28"/>
          <w:lang w:eastAsia="zh-CN" w:bidi="hi-IN"/>
        </w:rPr>
        <w:t xml:space="preserve"> Е. М. (М.: Дрофа, 2017г.).</w:t>
      </w:r>
      <w:proofErr w:type="gramEnd"/>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Times New Roman"/>
          <w:kern w:val="3"/>
          <w:sz w:val="28"/>
          <w:szCs w:val="28"/>
          <w:lang w:eastAsia="zh-CN" w:bidi="hi-IN"/>
        </w:rPr>
        <w:t xml:space="preserve">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 определяет перечень практических работ и характеризует личностные, </w:t>
      </w:r>
      <w:proofErr w:type="spellStart"/>
      <w:r w:rsidRPr="009714ED">
        <w:rPr>
          <w:rFonts w:ascii="Times New Roman" w:eastAsia="SimSun" w:hAnsi="Times New Roman" w:cs="Times New Roman"/>
          <w:kern w:val="3"/>
          <w:sz w:val="28"/>
          <w:szCs w:val="28"/>
          <w:lang w:eastAsia="zh-CN" w:bidi="hi-IN"/>
        </w:rPr>
        <w:t>метапредметные</w:t>
      </w:r>
      <w:proofErr w:type="spellEnd"/>
      <w:r w:rsidRPr="009714ED">
        <w:rPr>
          <w:rFonts w:ascii="Times New Roman" w:eastAsia="SimSun" w:hAnsi="Times New Roman" w:cs="Times New Roman"/>
          <w:kern w:val="3"/>
          <w:sz w:val="28"/>
          <w:szCs w:val="28"/>
          <w:lang w:eastAsia="zh-CN" w:bidi="hi-IN"/>
        </w:rPr>
        <w:t xml:space="preserve"> и предметные результаты изучения физики.  </w:t>
      </w: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ab/>
        <w:t>Информационно-методическая функция позволяет получить представление о целях, содержании, общей стратегии обучения, воспитания и развития учащихся средствами данного учебного предмета.</w:t>
      </w: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ab/>
        <w:t>Организационно-планирующая функция предусматривает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учащихся.</w:t>
      </w: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На изучение предмета «Физика» в 9.1 классе отводится 102 часа, из расчета 3 часа в неделю.</w:t>
      </w:r>
    </w:p>
    <w:p w:rsidR="009714ED" w:rsidRPr="009714ED" w:rsidRDefault="009714ED" w:rsidP="009714ED">
      <w:pPr>
        <w:widowControl w:val="0"/>
        <w:suppressAutoHyphens/>
        <w:autoSpaceDN w:val="0"/>
        <w:spacing w:after="0" w:line="278"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Times New Roman"/>
          <w:kern w:val="3"/>
          <w:sz w:val="28"/>
          <w:szCs w:val="28"/>
          <w:lang w:eastAsia="zh-CN" w:bidi="hi-IN"/>
        </w:rPr>
        <w:tab/>
        <w:t>Рабочая программа по физике для 9.1 класса составлена с учетом индивидуальных особенностей психофизического развития слабовидящих учащихся и обеспечивает возможность коррекции имеющихся нарушений во время учебного процесса.</w:t>
      </w:r>
    </w:p>
    <w:p w:rsidR="009714ED" w:rsidRPr="009714ED" w:rsidRDefault="009714ED" w:rsidP="009714ED">
      <w:pPr>
        <w:widowControl w:val="0"/>
        <w:suppressAutoHyphens/>
        <w:autoSpaceDN w:val="0"/>
        <w:spacing w:after="0" w:line="240" w:lineRule="auto"/>
        <w:ind w:right="87"/>
        <w:jc w:val="both"/>
        <w:textAlignment w:val="baseline"/>
        <w:rPr>
          <w:rFonts w:ascii="Times New Roman" w:eastAsia="SimSun" w:hAnsi="Times New Roman" w:cs="Mangal"/>
          <w:kern w:val="3"/>
          <w:sz w:val="24"/>
          <w:szCs w:val="24"/>
          <w:lang w:eastAsia="zh-CN" w:bidi="hi-IN"/>
        </w:rPr>
      </w:pPr>
      <w:r w:rsidRPr="009714ED">
        <w:rPr>
          <w:rFonts w:ascii="Times New Roman" w:eastAsia="SimSun" w:hAnsi="Times New Roman" w:cs="Mangal"/>
          <w:color w:val="00000A"/>
          <w:kern w:val="3"/>
          <w:sz w:val="28"/>
          <w:szCs w:val="28"/>
          <w:lang w:eastAsia="zh-CN" w:bidi="hi-IN"/>
        </w:rPr>
        <w:t xml:space="preserve">    </w:t>
      </w:r>
      <w:r w:rsidRPr="009714ED">
        <w:rPr>
          <w:rFonts w:ascii="Times New Roman" w:eastAsia="SimSun" w:hAnsi="Times New Roman" w:cs="Mangal"/>
          <w:b/>
          <w:kern w:val="3"/>
          <w:sz w:val="28"/>
          <w:szCs w:val="28"/>
          <w:lang w:eastAsia="zh-CN" w:bidi="hi-IN"/>
        </w:rPr>
        <w:t>Приоритетными направлениями реализации рабочей программы</w:t>
      </w:r>
      <w:r w:rsidRPr="009714ED">
        <w:rPr>
          <w:rFonts w:ascii="Times New Roman" w:eastAsia="SimSun" w:hAnsi="Times New Roman" w:cs="Mangal"/>
          <w:kern w:val="3"/>
          <w:sz w:val="28"/>
          <w:szCs w:val="28"/>
          <w:lang w:eastAsia="zh-CN" w:bidi="hi-IN"/>
        </w:rPr>
        <w:t xml:space="preserve"> </w:t>
      </w:r>
      <w:r w:rsidRPr="009714ED">
        <w:rPr>
          <w:rFonts w:ascii="Times New Roman" w:eastAsia="SimSun" w:hAnsi="Times New Roman" w:cs="Mangal"/>
          <w:bCs/>
          <w:kern w:val="3"/>
          <w:sz w:val="28"/>
          <w:szCs w:val="28"/>
          <w:lang w:eastAsia="zh-CN" w:bidi="hi-IN"/>
        </w:rPr>
        <w:t>выступают:</w:t>
      </w:r>
    </w:p>
    <w:p w:rsidR="009714ED" w:rsidRPr="009714ED" w:rsidRDefault="009714ED" w:rsidP="009714ED">
      <w:pPr>
        <w:widowControl w:val="0"/>
        <w:numPr>
          <w:ilvl w:val="0"/>
          <w:numId w:val="4"/>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9714ED">
        <w:rPr>
          <w:rFonts w:ascii="Times New Roman" w:eastAsia="SimSun" w:hAnsi="Times New Roman" w:cs="Mangal"/>
          <w:kern w:val="3"/>
          <w:sz w:val="28"/>
          <w:szCs w:val="28"/>
          <w:lang w:eastAsia="zh-CN" w:bidi="hi-IN"/>
        </w:rPr>
        <w:t xml:space="preserve">осуществление образовательного и коррекционного процессов, т.е. реализация общеобразовательных программ </w:t>
      </w:r>
      <w:r w:rsidRPr="009714ED">
        <w:rPr>
          <w:rFonts w:ascii="Times New Roman" w:eastAsia="SimSun" w:hAnsi="Times New Roman" w:cs="Mangal"/>
          <w:color w:val="FF0000"/>
          <w:kern w:val="3"/>
          <w:sz w:val="28"/>
          <w:szCs w:val="28"/>
          <w:lang w:eastAsia="zh-CN" w:bidi="hi-IN"/>
        </w:rPr>
        <w:t xml:space="preserve"> </w:t>
      </w:r>
      <w:r w:rsidRPr="009714ED">
        <w:rPr>
          <w:rFonts w:ascii="Times New Roman" w:eastAsia="SimSun" w:hAnsi="Times New Roman" w:cs="Mangal"/>
          <w:color w:val="800000"/>
          <w:kern w:val="3"/>
          <w:sz w:val="28"/>
          <w:szCs w:val="28"/>
          <w:lang w:eastAsia="zh-CN" w:bidi="hi-IN"/>
        </w:rPr>
        <w:t>основного и среднего</w:t>
      </w:r>
      <w:r w:rsidRPr="009714ED">
        <w:rPr>
          <w:rFonts w:ascii="Times New Roman" w:eastAsia="SimSun" w:hAnsi="Times New Roman" w:cs="Mangal"/>
          <w:color w:val="FF0000"/>
          <w:kern w:val="3"/>
          <w:sz w:val="28"/>
          <w:szCs w:val="28"/>
          <w:lang w:eastAsia="zh-CN" w:bidi="hi-IN"/>
        </w:rPr>
        <w:t xml:space="preserve"> </w:t>
      </w:r>
      <w:r w:rsidRPr="009714ED">
        <w:rPr>
          <w:rFonts w:ascii="Times New Roman" w:eastAsia="SimSun" w:hAnsi="Times New Roman" w:cs="Mangal"/>
          <w:kern w:val="3"/>
          <w:sz w:val="28"/>
          <w:szCs w:val="28"/>
          <w:lang w:eastAsia="zh-CN" w:bidi="hi-IN"/>
        </w:rPr>
        <w:t>общего образования для детей с патологией зрения;</w:t>
      </w:r>
    </w:p>
    <w:p w:rsidR="009714ED" w:rsidRPr="009714ED" w:rsidRDefault="009714ED" w:rsidP="009714ED">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4"/>
          <w:szCs w:val="24"/>
          <w:lang w:eastAsia="zh-CN" w:bidi="hi-IN"/>
        </w:rPr>
      </w:pPr>
      <w:r w:rsidRPr="009714ED">
        <w:rPr>
          <w:rFonts w:ascii="Times New Roman" w:eastAsia="SimSun" w:hAnsi="Times New Roman" w:cs="Mangal"/>
          <w:kern w:val="3"/>
          <w:sz w:val="28"/>
          <w:szCs w:val="28"/>
          <w:lang w:eastAsia="zh-CN" w:bidi="hi-IN"/>
        </w:rPr>
        <w:t xml:space="preserve">формирование </w:t>
      </w:r>
      <w:r w:rsidRPr="009714ED">
        <w:rPr>
          <w:rFonts w:ascii="Times New Roman" w:eastAsia="SimSun" w:hAnsi="Times New Roman" w:cs="Times New Roman"/>
          <w:kern w:val="3"/>
          <w:sz w:val="28"/>
          <w:szCs w:val="28"/>
          <w:lang w:eastAsia="zh-CN" w:bidi="hi-IN"/>
        </w:rPr>
        <w:t xml:space="preserve">общей культуры, духовно-нравственное, социальное, личностное и интеллектуальное развитие </w:t>
      </w:r>
      <w:proofErr w:type="gramStart"/>
      <w:r w:rsidRPr="009714ED">
        <w:rPr>
          <w:rFonts w:ascii="Times New Roman" w:eastAsia="SimSun" w:hAnsi="Times New Roman" w:cs="Times New Roman"/>
          <w:kern w:val="3"/>
          <w:sz w:val="28"/>
          <w:szCs w:val="28"/>
          <w:lang w:eastAsia="zh-CN" w:bidi="hi-IN"/>
        </w:rPr>
        <w:t>обучающихся</w:t>
      </w:r>
      <w:proofErr w:type="gramEnd"/>
      <w:r w:rsidRPr="009714ED">
        <w:rPr>
          <w:rFonts w:ascii="Times New Roman" w:eastAsia="SimSun" w:hAnsi="Times New Roman" w:cs="Times New Roman"/>
          <w:kern w:val="3"/>
          <w:sz w:val="28"/>
          <w:szCs w:val="28"/>
          <w:lang w:eastAsia="zh-CN" w:bidi="hi-IN"/>
        </w:rPr>
        <w:t xml:space="preserve"> с ограниченными возможностями здоровья</w:t>
      </w:r>
      <w:r w:rsidRPr="009714ED">
        <w:rPr>
          <w:rFonts w:ascii="Times New Roman" w:eastAsia="SimSun" w:hAnsi="Times New Roman" w:cs="Mangal"/>
          <w:kern w:val="3"/>
          <w:sz w:val="28"/>
          <w:szCs w:val="28"/>
          <w:lang w:eastAsia="zh-CN" w:bidi="hi-IN"/>
        </w:rPr>
        <w:t>;</w:t>
      </w:r>
    </w:p>
    <w:p w:rsidR="009714ED" w:rsidRPr="009714ED" w:rsidRDefault="009714ED" w:rsidP="009714ED">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обеспечение обучения, воспитания, коррекции первичных и вторичных отклонений в развитии детей с нарушениями зрения, развитие сохранных анализаторов, формирование социально значимых качеств личности, компенсаторных умений и навыков, обеспечивающих социальную адаптацию в обществе;</w:t>
      </w:r>
    </w:p>
    <w:p w:rsidR="009714ED" w:rsidRPr="009714ED" w:rsidRDefault="009714ED" w:rsidP="009714ED">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обеспечение условий для качественного обучения слабовидящих учащихся, всестороннего развития и раскрытия их способностей;</w:t>
      </w:r>
    </w:p>
    <w:p w:rsidR="009714ED" w:rsidRPr="009714ED" w:rsidRDefault="009714ED" w:rsidP="009714ED">
      <w:pPr>
        <w:widowControl w:val="0"/>
        <w:numPr>
          <w:ilvl w:val="0"/>
          <w:numId w:val="1"/>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создание условий для осознанного выбора и последующего освоения профессиональных образовательных программ.</w:t>
      </w:r>
    </w:p>
    <w:p w:rsidR="009714ED" w:rsidRPr="009714ED" w:rsidRDefault="009714ED" w:rsidP="009714ED">
      <w:pPr>
        <w:widowControl w:val="0"/>
        <w:suppressAutoHyphens/>
        <w:autoSpaceDN w:val="0"/>
        <w:spacing w:after="0" w:line="100" w:lineRule="atLeast"/>
        <w:ind w:right="87" w:firstLine="709"/>
        <w:jc w:val="both"/>
        <w:textAlignment w:val="baseline"/>
        <w:rPr>
          <w:rFonts w:ascii="Times New Roman" w:eastAsia="SimSun" w:hAnsi="Times New Roman" w:cs="Mangal"/>
          <w:kern w:val="3"/>
          <w:sz w:val="24"/>
          <w:szCs w:val="24"/>
          <w:lang w:eastAsia="zh-CN" w:bidi="hi-IN"/>
        </w:rPr>
      </w:pPr>
      <w:r w:rsidRPr="009714ED">
        <w:rPr>
          <w:rFonts w:ascii="Times New Roman" w:eastAsia="SimSun" w:hAnsi="Times New Roman" w:cs="Mangal"/>
          <w:b/>
          <w:kern w:val="3"/>
          <w:sz w:val="28"/>
          <w:szCs w:val="28"/>
          <w:lang w:eastAsia="zh-CN" w:bidi="hi-IN"/>
        </w:rPr>
        <w:t>Ценностными ориентирами реализации</w:t>
      </w:r>
      <w:r w:rsidRPr="009714ED">
        <w:rPr>
          <w:rFonts w:ascii="Times New Roman" w:eastAsia="SimSun" w:hAnsi="Times New Roman" w:cs="Mangal"/>
          <w:kern w:val="3"/>
          <w:sz w:val="28"/>
          <w:szCs w:val="28"/>
          <w:lang w:eastAsia="zh-CN" w:bidi="hi-IN"/>
        </w:rPr>
        <w:t xml:space="preserve"> рабочей программы являются:</w:t>
      </w:r>
    </w:p>
    <w:p w:rsidR="009714ED" w:rsidRPr="009714ED" w:rsidRDefault="009714ED" w:rsidP="009714ED">
      <w:pPr>
        <w:widowControl w:val="0"/>
        <w:numPr>
          <w:ilvl w:val="0"/>
          <w:numId w:val="5"/>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профилактика, коррекция отклонений в физическом и психическом развитии, формирование компенсаторных способов деятельности;</w:t>
      </w:r>
    </w:p>
    <w:p w:rsidR="009714ED" w:rsidRPr="009714ED" w:rsidRDefault="009714ED" w:rsidP="009714ED">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достижение учащимися общего уровня образованности,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w:t>
      </w:r>
    </w:p>
    <w:p w:rsidR="009714ED" w:rsidRPr="009714ED" w:rsidRDefault="009714ED" w:rsidP="009714ED">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развитие навыков </w:t>
      </w:r>
      <w:proofErr w:type="spellStart"/>
      <w:r w:rsidRPr="009714ED">
        <w:rPr>
          <w:rFonts w:ascii="Times New Roman" w:eastAsia="SimSun" w:hAnsi="Times New Roman" w:cs="Mangal"/>
          <w:kern w:val="3"/>
          <w:sz w:val="28"/>
          <w:szCs w:val="28"/>
          <w:lang w:eastAsia="zh-CN" w:bidi="hi-IN"/>
        </w:rPr>
        <w:t>саморегуляции</w:t>
      </w:r>
      <w:proofErr w:type="spellEnd"/>
      <w:r w:rsidRPr="009714ED">
        <w:rPr>
          <w:rFonts w:ascii="Times New Roman" w:eastAsia="SimSun" w:hAnsi="Times New Roman" w:cs="Mangal"/>
          <w:kern w:val="3"/>
          <w:sz w:val="28"/>
          <w:szCs w:val="28"/>
          <w:lang w:eastAsia="zh-CN" w:bidi="hi-IN"/>
        </w:rPr>
        <w:t xml:space="preserve"> и саморазвития, подготовка учащихся к интеграции среди </w:t>
      </w:r>
      <w:proofErr w:type="spellStart"/>
      <w:r w:rsidRPr="009714ED">
        <w:rPr>
          <w:rFonts w:ascii="Times New Roman" w:eastAsia="SimSun" w:hAnsi="Times New Roman" w:cs="Mangal"/>
          <w:kern w:val="3"/>
          <w:sz w:val="28"/>
          <w:szCs w:val="28"/>
          <w:lang w:eastAsia="zh-CN" w:bidi="hi-IN"/>
        </w:rPr>
        <w:t>нормальновидящих</w:t>
      </w:r>
      <w:proofErr w:type="spellEnd"/>
      <w:r w:rsidRPr="009714ED">
        <w:rPr>
          <w:rFonts w:ascii="Times New Roman" w:eastAsia="SimSun" w:hAnsi="Times New Roman" w:cs="Mangal"/>
          <w:kern w:val="3"/>
          <w:sz w:val="28"/>
          <w:szCs w:val="28"/>
          <w:lang w:eastAsia="zh-CN" w:bidi="hi-IN"/>
        </w:rPr>
        <w:t xml:space="preserve"> сверстников и взрослых на основе </w:t>
      </w:r>
      <w:proofErr w:type="spellStart"/>
      <w:r w:rsidRPr="009714ED">
        <w:rPr>
          <w:rFonts w:ascii="Times New Roman" w:eastAsia="SimSun" w:hAnsi="Times New Roman" w:cs="Mangal"/>
          <w:kern w:val="3"/>
          <w:sz w:val="28"/>
          <w:szCs w:val="28"/>
          <w:lang w:eastAsia="zh-CN" w:bidi="hi-IN"/>
        </w:rPr>
        <w:t>сформированности</w:t>
      </w:r>
      <w:proofErr w:type="spellEnd"/>
      <w:r w:rsidRPr="009714ED">
        <w:rPr>
          <w:rFonts w:ascii="Times New Roman" w:eastAsia="SimSun" w:hAnsi="Times New Roman" w:cs="Mangal"/>
          <w:kern w:val="3"/>
          <w:sz w:val="28"/>
          <w:szCs w:val="28"/>
          <w:lang w:eastAsia="zh-CN" w:bidi="hi-IN"/>
        </w:rPr>
        <w:t xml:space="preserve"> навыков коммуникативной деятельности в условиях сенсорной недостаточности;</w:t>
      </w:r>
    </w:p>
    <w:p w:rsidR="009714ED" w:rsidRPr="009714ED" w:rsidRDefault="009714ED" w:rsidP="009714ED">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профилактика, сохранение и развитие психофизического здоровья учащихся, формирование обобщенных способов деятельности;</w:t>
      </w:r>
    </w:p>
    <w:p w:rsidR="009714ED" w:rsidRPr="009714ED" w:rsidRDefault="009714ED" w:rsidP="009714ED">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организация учебно-воспитательного процесса с учетом индивидуальных особенностей и потенциальных возможностей личности, перспектив использования сохранных анализаторов;</w:t>
      </w:r>
    </w:p>
    <w:p w:rsidR="009714ED" w:rsidRPr="009714ED" w:rsidRDefault="009714ED" w:rsidP="009714ED">
      <w:pPr>
        <w:widowControl w:val="0"/>
        <w:numPr>
          <w:ilvl w:val="0"/>
          <w:numId w:val="2"/>
        </w:numPr>
        <w:suppressAutoHyphens/>
        <w:autoSpaceDN w:val="0"/>
        <w:spacing w:after="0" w:line="100" w:lineRule="atLeast"/>
        <w:ind w:left="720" w:right="87" w:hanging="36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накопление, систематизация, анализ материалов диагностики, включающих отслеживание учебной результативности, психолого-педагогического наблюдение и медицинское сопровождение слабовидящего ребенка.</w:t>
      </w:r>
    </w:p>
    <w:p w:rsidR="009714ED" w:rsidRPr="009714ED" w:rsidRDefault="009714ED" w:rsidP="009714ED">
      <w:pPr>
        <w:widowControl w:val="0"/>
        <w:suppressAutoHyphens/>
        <w:autoSpaceDN w:val="0"/>
        <w:spacing w:after="0" w:line="240" w:lineRule="auto"/>
        <w:ind w:right="87"/>
        <w:jc w:val="both"/>
        <w:textAlignment w:val="baseline"/>
        <w:rPr>
          <w:rFonts w:ascii="Times New Roman" w:eastAsia="SimSun" w:hAnsi="Times New Roman" w:cs="Times New Roman"/>
          <w:kern w:val="3"/>
          <w:sz w:val="28"/>
          <w:szCs w:val="28"/>
          <w:lang w:eastAsia="zh-CN" w:bidi="hi-IN"/>
        </w:rPr>
      </w:pP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Times New Roman"/>
          <w:kern w:val="3"/>
          <w:sz w:val="28"/>
          <w:szCs w:val="28"/>
          <w:lang w:eastAsia="zh-CN" w:bidi="hi-IN"/>
        </w:rPr>
        <w:tab/>
      </w:r>
      <w:r w:rsidRPr="009714ED">
        <w:rPr>
          <w:rFonts w:ascii="Times New Roman" w:eastAsia="SimSun" w:hAnsi="Times New Roman" w:cs="Times New Roman"/>
          <w:b/>
          <w:bCs/>
          <w:kern w:val="3"/>
          <w:sz w:val="28"/>
          <w:szCs w:val="28"/>
          <w:lang w:eastAsia="zh-CN" w:bidi="hi-IN"/>
        </w:rPr>
        <w:t>Структура документа</w:t>
      </w:r>
    </w:p>
    <w:p w:rsidR="009714ED" w:rsidRPr="009714ED" w:rsidRDefault="009714ED" w:rsidP="009714ED">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r w:rsidRPr="009714ED">
        <w:rPr>
          <w:rFonts w:ascii="Times New Roman" w:eastAsia="SimSun" w:hAnsi="Times New Roman" w:cs="Mangal"/>
          <w:kern w:val="3"/>
          <w:sz w:val="24"/>
          <w:szCs w:val="24"/>
          <w:lang w:eastAsia="zh-CN" w:bidi="hi-IN"/>
        </w:rPr>
        <w:tab/>
      </w:r>
      <w:r w:rsidRPr="009714ED">
        <w:rPr>
          <w:rFonts w:ascii="Times New Roman" w:eastAsia="SimSun" w:hAnsi="Times New Roman" w:cs="Mangal"/>
          <w:kern w:val="3"/>
          <w:sz w:val="28"/>
          <w:szCs w:val="28"/>
          <w:lang w:eastAsia="zh-CN" w:bidi="hi-IN"/>
        </w:rPr>
        <w:t xml:space="preserve">Рабочая образовательная программа включает три раздела: пояснительную записку, основное содержание с указанием числа часов, отводимых на изучение каждой темы и перечнем практических работ, описание личностных, </w:t>
      </w:r>
      <w:proofErr w:type="spellStart"/>
      <w:r w:rsidRPr="009714ED">
        <w:rPr>
          <w:rFonts w:ascii="Times New Roman" w:eastAsia="SimSun" w:hAnsi="Times New Roman" w:cs="Mangal"/>
          <w:kern w:val="3"/>
          <w:sz w:val="28"/>
          <w:szCs w:val="28"/>
          <w:lang w:eastAsia="zh-CN" w:bidi="hi-IN"/>
        </w:rPr>
        <w:t>метапредметных</w:t>
      </w:r>
      <w:proofErr w:type="spellEnd"/>
      <w:r w:rsidRPr="009714ED">
        <w:rPr>
          <w:rFonts w:ascii="Times New Roman" w:eastAsia="SimSun" w:hAnsi="Times New Roman" w:cs="Mangal"/>
          <w:kern w:val="3"/>
          <w:sz w:val="28"/>
          <w:szCs w:val="28"/>
          <w:lang w:eastAsia="zh-CN" w:bidi="hi-IN"/>
        </w:rPr>
        <w:t xml:space="preserve"> и предметных результатов.</w:t>
      </w:r>
      <w:r w:rsidRPr="009714ED">
        <w:rPr>
          <w:rFonts w:ascii="Times New Roman" w:eastAsia="SimSun" w:hAnsi="Times New Roman" w:cs="Mangal"/>
          <w:kern w:val="3"/>
          <w:sz w:val="24"/>
          <w:szCs w:val="24"/>
          <w:lang w:eastAsia="zh-CN" w:bidi="hi-IN"/>
        </w:rPr>
        <w:tab/>
      </w:r>
    </w:p>
    <w:p w:rsidR="009714ED" w:rsidRPr="009714ED" w:rsidRDefault="009714ED" w:rsidP="009714ED">
      <w:pPr>
        <w:widowControl w:val="0"/>
        <w:suppressAutoHyphens/>
        <w:autoSpaceDN w:val="0"/>
        <w:spacing w:after="120" w:line="240" w:lineRule="auto"/>
        <w:textAlignment w:val="baseline"/>
        <w:rPr>
          <w:rFonts w:ascii="Times New Roman" w:eastAsia="SimSun" w:hAnsi="Times New Roman" w:cs="Mangal"/>
          <w:kern w:val="3"/>
          <w:sz w:val="24"/>
          <w:szCs w:val="24"/>
          <w:lang w:eastAsia="zh-CN" w:bidi="hi-IN"/>
        </w:rPr>
      </w:pPr>
    </w:p>
    <w:p w:rsidR="009714ED" w:rsidRPr="009714ED" w:rsidRDefault="009714ED" w:rsidP="009714ED">
      <w:pPr>
        <w:widowControl w:val="0"/>
        <w:suppressAutoHyphens/>
        <w:autoSpaceDN w:val="0"/>
        <w:spacing w:before="150" w:after="75"/>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Общая характеристика курса</w:t>
      </w:r>
    </w:p>
    <w:p w:rsidR="009714ED" w:rsidRPr="009714ED" w:rsidRDefault="009714ED" w:rsidP="009714ED">
      <w:pPr>
        <w:widowControl w:val="0"/>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Школьный курс физики - системообразующий для </w:t>
      </w:r>
      <w:proofErr w:type="gramStart"/>
      <w:r w:rsidRPr="009714ED">
        <w:rPr>
          <w:rFonts w:ascii="Times New Roman" w:eastAsia="SimSun" w:hAnsi="Times New Roman" w:cs="Mangal"/>
          <w:kern w:val="3"/>
          <w:sz w:val="28"/>
          <w:szCs w:val="28"/>
          <w:lang w:eastAsia="zh-CN" w:bidi="hi-IN"/>
        </w:rPr>
        <w:t>естественно-научных</w:t>
      </w:r>
      <w:proofErr w:type="gramEnd"/>
      <w:r w:rsidRPr="009714ED">
        <w:rPr>
          <w:rFonts w:ascii="Times New Roman" w:eastAsia="SimSun" w:hAnsi="Times New Roman" w:cs="Mangal"/>
          <w:kern w:val="3"/>
          <w:sz w:val="28"/>
          <w:szCs w:val="28"/>
          <w:lang w:eastAsia="zh-CN" w:bidi="hi-IN"/>
        </w:rPr>
        <w:t xml:space="preserve"> учебных предметов, поскольку физические законы лежат в основе содержания курсов химии, биологии, географии и астрономии.</w:t>
      </w:r>
    </w:p>
    <w:p w:rsidR="009714ED" w:rsidRPr="009714ED" w:rsidRDefault="009714ED" w:rsidP="009714ED">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 наука, изучающая наиболее общие закономерности явлений природы, свойства и строение материи, законы ее движения. Основные понятия физики и ее законы используются во всех естественных науках.</w:t>
      </w:r>
    </w:p>
    <w:p w:rsidR="009714ED" w:rsidRPr="009714ED" w:rsidRDefault="009714ED" w:rsidP="009714ED">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изучает количественные закономерности природных явлений и относится к точным наукам. Вместе с тем гуманитарный потенциал физики в формировании общей картины мира и влиянии на качество жизни человечества очень высок.</w:t>
      </w:r>
    </w:p>
    <w:p w:rsidR="009714ED" w:rsidRPr="009714ED" w:rsidRDefault="009714ED" w:rsidP="009714ED">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Физика - экспериментальная наука, изучающая природные явления опытным путем. Построением теоретических моделей физика дает объяснение </w:t>
      </w:r>
      <w:r w:rsidRPr="009714ED">
        <w:rPr>
          <w:rFonts w:ascii="Times New Roman" w:eastAsia="SimSun" w:hAnsi="Times New Roman" w:cs="Mangal"/>
          <w:kern w:val="3"/>
          <w:sz w:val="28"/>
          <w:szCs w:val="28"/>
          <w:lang w:eastAsia="zh-CN" w:bidi="hi-IN"/>
        </w:rPr>
        <w:lastRenderedPageBreak/>
        <w:t>наблюдаемых явлений, формулирует физические законы, предсказывает новые явления, создает основу для применения открытых законов природы в человеческой практике. Физические законы лежат в основе химических, биологических, астрономических явлений. В силу отмеченных особенностей физики ее можно считать основой всех естественных наук.</w:t>
      </w:r>
    </w:p>
    <w:p w:rsidR="009714ED" w:rsidRPr="009714ED" w:rsidRDefault="009714ED" w:rsidP="009714ED">
      <w:pPr>
        <w:widowControl w:val="0"/>
        <w:shd w:val="clear" w:color="auto" w:fill="FFFFFF"/>
        <w:tabs>
          <w:tab w:val="left" w:pos="11775"/>
        </w:tabs>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 современном мире роль физики непрерывно возрастает, так как она является основой научно-технического прогресса. Использование знаний по физике необходимо каждому для решения практических задач в повседневной жизни. Устройство и принцип действия большинства применяемых в быту и технике приборов и механизмов вполне могут стать хорошей иллюстрацией к изучаемым вопросам.</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b/>
          <w:spacing w:val="45"/>
          <w:kern w:val="3"/>
          <w:sz w:val="28"/>
          <w:szCs w:val="28"/>
          <w:lang w:eastAsia="zh-CN" w:bidi="hi-IN"/>
        </w:rPr>
        <w:t>Цели</w:t>
      </w:r>
      <w:r w:rsidRPr="009714ED">
        <w:rPr>
          <w:rFonts w:ascii="Times New Roman" w:eastAsia="SimSun" w:hAnsi="Times New Roman" w:cs="Mangal"/>
          <w:kern w:val="3"/>
          <w:sz w:val="28"/>
          <w:szCs w:val="28"/>
          <w:lang w:eastAsia="zh-CN" w:bidi="hi-IN"/>
        </w:rPr>
        <w:t xml:space="preserve"> изучения физики в основной школе следующие:</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развитие интересов и способностей учащихся на основе передачи им знаний и опыта познавательной и творческой деятельности;</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понимание учащимися смысла основных научных понятий и законов физики, взаимосвязи между ними;</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формирование у учащихся представлений о физической картине мира.</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Достижение этих целей обеспечивается решением следующих задач:</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знакомство учащихся с методом научного познания и методами исследования объектов и явлений природы;</w:t>
      </w:r>
    </w:p>
    <w:p w:rsidR="009714ED" w:rsidRPr="009714ED" w:rsidRDefault="009714ED" w:rsidP="009714ED">
      <w:pPr>
        <w:widowControl w:val="0"/>
        <w:suppressAutoHyphens/>
        <w:autoSpaceDN w:val="0"/>
        <w:spacing w:after="0"/>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9714ED" w:rsidRPr="009714ED" w:rsidRDefault="009714ED" w:rsidP="009714ED">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9714ED" w:rsidRPr="009714ED" w:rsidRDefault="009714ED" w:rsidP="009714ED">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овладение учащимися такими общенаучными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9714ED" w:rsidRPr="009714ED" w:rsidRDefault="009714ED" w:rsidP="009714ED">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9714ED" w:rsidRPr="009714ED" w:rsidRDefault="009714ED" w:rsidP="009714ED">
      <w:pPr>
        <w:widowControl w:val="0"/>
        <w:suppressAutoHyphens/>
        <w:autoSpaceDN w:val="0"/>
        <w:spacing w:after="0" w:line="254" w:lineRule="auto"/>
        <w:ind w:firstLine="450"/>
        <w:jc w:val="both"/>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b/>
          <w:bCs/>
          <w:kern w:val="3"/>
          <w:sz w:val="28"/>
          <w:szCs w:val="28"/>
          <w:lang w:eastAsia="zh-CN" w:bidi="hi-IN"/>
        </w:rPr>
      </w:pPr>
      <w:r w:rsidRPr="009714ED">
        <w:rPr>
          <w:rFonts w:ascii="Times New Roman" w:eastAsia="SimSun" w:hAnsi="Times New Roman" w:cs="Times New Roman"/>
          <w:b/>
          <w:bCs/>
          <w:kern w:val="3"/>
          <w:sz w:val="28"/>
          <w:szCs w:val="28"/>
          <w:lang w:eastAsia="zh-CN" w:bidi="hi-IN"/>
        </w:rPr>
        <w:t>Коррекционно-развивающие задачи</w:t>
      </w:r>
    </w:p>
    <w:p w:rsidR="009714ED" w:rsidRPr="009714ED" w:rsidRDefault="009714ED" w:rsidP="009714ED">
      <w:pPr>
        <w:widowControl w:val="0"/>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Times New Roman"/>
          <w:kern w:val="3"/>
          <w:sz w:val="28"/>
          <w:szCs w:val="28"/>
          <w:lang w:eastAsia="zh-CN" w:bidi="hi-IN"/>
        </w:rPr>
        <w:tab/>
        <w:t>При изучении слабовидящими детьми курса физики решаются следующие коррекционно-развивающие задачи:</w:t>
      </w:r>
    </w:p>
    <w:p w:rsidR="009714ED" w:rsidRPr="009714ED" w:rsidRDefault="009714ED" w:rsidP="009714ED">
      <w:pPr>
        <w:widowControl w:val="0"/>
        <w:numPr>
          <w:ilvl w:val="0"/>
          <w:numId w:val="6"/>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коррекция развития мышления: умение анализировать, определять и выявлять главное, сравнивать, строить аналогии, обобщать и систематизировать, доказывать и опровергать, объяснять понятия;</w:t>
      </w:r>
    </w:p>
    <w:p w:rsidR="009714ED" w:rsidRPr="009714ED" w:rsidRDefault="009714ED" w:rsidP="009714ED">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lastRenderedPageBreak/>
        <w:t>коррекция развития логико-предметного языка: составление уравнений по описанию; решение предметных задач различными способами; чтение графических изображений;</w:t>
      </w:r>
    </w:p>
    <w:p w:rsidR="009714ED" w:rsidRPr="009714ED" w:rsidRDefault="009714ED" w:rsidP="009714ED">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коррекция развития сенсорных способностей: ориентирование в пространстве и во времени, развитие глазомера, развитие двигательной сферы, овладение моторикой мелких мышц, умение управлять двигательными действиями и развивать двигательную сноровку;</w:t>
      </w:r>
    </w:p>
    <w:p w:rsidR="009714ED" w:rsidRPr="009714ED" w:rsidRDefault="009714ED" w:rsidP="009714ED">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развитие зрительно-моторной координации при работе на листе бумаги;</w:t>
      </w:r>
    </w:p>
    <w:p w:rsidR="009714ED" w:rsidRPr="009714ED" w:rsidRDefault="009714ED" w:rsidP="009714ED">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формирование у детей способности удерживать в поле зрения зрительный стимул во время выполнения заданий на зрительно-моторную координацию;</w:t>
      </w:r>
    </w:p>
    <w:p w:rsidR="009714ED" w:rsidRPr="009714ED" w:rsidRDefault="009714ED" w:rsidP="009714ED">
      <w:pPr>
        <w:widowControl w:val="0"/>
        <w:numPr>
          <w:ilvl w:val="0"/>
          <w:numId w:val="3"/>
        </w:numPr>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активизация зрительно-целостных образов и сенсорных эталонов;</w:t>
      </w: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развитие глубинного зрения, расширение поля зрения.</w:t>
      </w: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b/>
          <w:kern w:val="3"/>
          <w:sz w:val="28"/>
          <w:szCs w:val="28"/>
          <w:lang w:eastAsia="zh-CN" w:bidi="hi-IN"/>
        </w:rPr>
      </w:pP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b/>
          <w:kern w:val="3"/>
          <w:sz w:val="28"/>
          <w:szCs w:val="28"/>
          <w:lang w:eastAsia="zh-CN" w:bidi="hi-IN"/>
        </w:rPr>
        <w:t xml:space="preserve">                            Содержание курса физики в 9.1 классе</w:t>
      </w: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b/>
          <w:kern w:val="3"/>
          <w:sz w:val="28"/>
          <w:szCs w:val="28"/>
          <w:lang w:eastAsia="zh-CN" w:bidi="hi-IN"/>
        </w:rPr>
      </w:pPr>
    </w:p>
    <w:p w:rsidR="009714ED" w:rsidRPr="009714ED" w:rsidRDefault="009714ED" w:rsidP="009714ED">
      <w:pPr>
        <w:widowControl w:val="0"/>
        <w:suppressAutoHyphens/>
        <w:autoSpaceDN w:val="0"/>
        <w:spacing w:after="75" w:line="251"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Законы взаимодействия и движения тел</w:t>
      </w:r>
    </w:p>
    <w:p w:rsidR="009714ED" w:rsidRPr="009714ED" w:rsidRDefault="009714ED" w:rsidP="009714ED">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w:t>
      </w:r>
      <w:proofErr w:type="gramStart"/>
      <w:r w:rsidRPr="009714ED">
        <w:rPr>
          <w:rFonts w:ascii="Times New Roman" w:eastAsia="SimSun" w:hAnsi="Times New Roman" w:cs="Mangal"/>
          <w:kern w:val="3"/>
          <w:sz w:val="28"/>
          <w:szCs w:val="28"/>
          <w:lang w:eastAsia="zh-CN" w:bidi="hi-IN"/>
        </w:rPr>
        <w:t>Графики зависимости скорости и перемещения от времени при прямолинейном равномерном и равноускоренном движениях.</w:t>
      </w:r>
      <w:proofErr w:type="gramEnd"/>
      <w:r w:rsidRPr="009714ED">
        <w:rPr>
          <w:rFonts w:ascii="Times New Roman" w:eastAsia="SimSun" w:hAnsi="Times New Roman" w:cs="Mangal"/>
          <w:kern w:val="3"/>
          <w:sz w:val="28"/>
          <w:szCs w:val="28"/>
          <w:lang w:eastAsia="zh-CN" w:bidi="hi-IN"/>
        </w:rPr>
        <w:t xml:space="preserve">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9714ED" w:rsidRPr="009714ED" w:rsidRDefault="009714ED" w:rsidP="009714ED">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before="150" w:after="75" w:line="251"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Механические колебания и волны. Звук</w:t>
      </w:r>
    </w:p>
    <w:p w:rsidR="009714ED" w:rsidRPr="009714ED" w:rsidRDefault="009714ED" w:rsidP="009714ED">
      <w:pPr>
        <w:widowControl w:val="0"/>
        <w:suppressAutoHyphens/>
        <w:autoSpaceDN w:val="0"/>
        <w:spacing w:after="0" w:line="251"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Колебательное движение. </w:t>
      </w:r>
      <w:proofErr w:type="gramStart"/>
      <w:r w:rsidRPr="009714ED">
        <w:rPr>
          <w:rFonts w:ascii="Times New Roman" w:eastAsia="SimSun" w:hAnsi="Times New Roman" w:cs="Mangal"/>
          <w:kern w:val="3"/>
          <w:sz w:val="28"/>
          <w:szCs w:val="28"/>
          <w:lang w:eastAsia="zh-CN" w:bidi="hi-IN"/>
        </w:rPr>
        <w:t>Пружинный</w:t>
      </w:r>
      <w:proofErr w:type="gramEnd"/>
      <w:r w:rsidRPr="009714ED">
        <w:rPr>
          <w:rFonts w:ascii="Times New Roman" w:eastAsia="SimSun" w:hAnsi="Times New Roman" w:cs="Mangal"/>
          <w:kern w:val="3"/>
          <w:sz w:val="28"/>
          <w:szCs w:val="28"/>
          <w:lang w:eastAsia="zh-CN" w:bidi="hi-IN"/>
        </w:rPr>
        <w:t>,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w:t>
      </w: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Times New Roman"/>
          <w:kern w:val="3"/>
          <w:sz w:val="28"/>
          <w:szCs w:val="28"/>
          <w:lang w:eastAsia="zh-CN" w:bidi="hi-IN"/>
        </w:rPr>
      </w:pPr>
      <w:r w:rsidRPr="009714ED">
        <w:rPr>
          <w:rFonts w:ascii="Times New Roman" w:eastAsia="SimSun" w:hAnsi="Times New Roman" w:cs="Times New Roman"/>
          <w:kern w:val="3"/>
          <w:sz w:val="28"/>
          <w:szCs w:val="28"/>
          <w:lang w:eastAsia="zh-CN" w:bidi="hi-IN"/>
        </w:rPr>
        <w:t>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w:t>
      </w:r>
    </w:p>
    <w:p w:rsidR="009714ED" w:rsidRPr="009714ED" w:rsidRDefault="009714ED" w:rsidP="009714ED">
      <w:pPr>
        <w:widowControl w:val="0"/>
        <w:suppressAutoHyphens/>
        <w:autoSpaceDN w:val="0"/>
        <w:spacing w:after="0" w:line="271" w:lineRule="auto"/>
        <w:ind w:firstLine="450"/>
        <w:jc w:val="both"/>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before="300" w:after="75" w:line="254"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 xml:space="preserve">Личностные, </w:t>
      </w:r>
      <w:proofErr w:type="spellStart"/>
      <w:r w:rsidRPr="009714ED">
        <w:rPr>
          <w:rFonts w:ascii="Times New Roman" w:eastAsia="SimSun" w:hAnsi="Times New Roman" w:cs="Mangal"/>
          <w:b/>
          <w:kern w:val="3"/>
          <w:sz w:val="28"/>
          <w:szCs w:val="28"/>
          <w:lang w:eastAsia="zh-CN" w:bidi="hi-IN"/>
        </w:rPr>
        <w:t>метапредметные</w:t>
      </w:r>
      <w:proofErr w:type="spellEnd"/>
      <w:r w:rsidRPr="009714ED">
        <w:rPr>
          <w:rFonts w:ascii="Times New Roman" w:eastAsia="SimSun" w:hAnsi="Times New Roman" w:cs="Mangal"/>
          <w:b/>
          <w:kern w:val="3"/>
          <w:sz w:val="28"/>
          <w:szCs w:val="28"/>
          <w:lang w:eastAsia="zh-CN" w:bidi="hi-IN"/>
        </w:rPr>
        <w:t xml:space="preserve"> и предметные результаты освоения </w:t>
      </w:r>
      <w:r w:rsidRPr="009714ED">
        <w:rPr>
          <w:rFonts w:ascii="Times New Roman" w:eastAsia="SimSun" w:hAnsi="Times New Roman" w:cs="Mangal"/>
          <w:b/>
          <w:kern w:val="3"/>
          <w:sz w:val="28"/>
          <w:szCs w:val="28"/>
          <w:lang w:eastAsia="zh-CN" w:bidi="hi-IN"/>
        </w:rPr>
        <w:br/>
        <w:t>содержания курса</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 примерной программе по физике для 7-9 классов основной школы, составленной на основе федерального государственного образовательного стандарта, определены требования к результатам освоения образовательной </w:t>
      </w:r>
      <w:r w:rsidRPr="009714ED">
        <w:rPr>
          <w:rFonts w:ascii="Times New Roman" w:eastAsia="SimSun" w:hAnsi="Times New Roman" w:cs="Mangal"/>
          <w:kern w:val="3"/>
          <w:sz w:val="28"/>
          <w:szCs w:val="28"/>
          <w:lang w:eastAsia="zh-CN" w:bidi="hi-IN"/>
        </w:rPr>
        <w:lastRenderedPageBreak/>
        <w:t>программы основного общего образования.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b/>
          <w:kern w:val="3"/>
          <w:sz w:val="28"/>
          <w:szCs w:val="28"/>
          <w:lang w:eastAsia="zh-CN" w:bidi="hi-IN"/>
        </w:rPr>
        <w:t>Личностными результатами</w:t>
      </w:r>
      <w:r w:rsidRPr="009714ED">
        <w:rPr>
          <w:rFonts w:ascii="Times New Roman" w:eastAsia="SimSun" w:hAnsi="Times New Roman" w:cs="Mangal"/>
          <w:kern w:val="3"/>
          <w:sz w:val="28"/>
          <w:szCs w:val="28"/>
          <w:lang w:eastAsia="zh-CN" w:bidi="hi-IN"/>
        </w:rPr>
        <w:t xml:space="preserve"> обучения физике в основной школе являются: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 </w:t>
      </w:r>
      <w:proofErr w:type="spellStart"/>
      <w:r w:rsidRPr="009714ED">
        <w:rPr>
          <w:rFonts w:ascii="Times New Roman" w:eastAsia="SimSun" w:hAnsi="Times New Roman" w:cs="Mangal"/>
          <w:kern w:val="3"/>
          <w:sz w:val="28"/>
          <w:szCs w:val="28"/>
          <w:lang w:eastAsia="zh-CN" w:bidi="hi-IN"/>
        </w:rPr>
        <w:t>сформированность</w:t>
      </w:r>
      <w:proofErr w:type="spellEnd"/>
      <w:r w:rsidRPr="009714ED">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 самостоятельность в приобретении новых знаний и практических умений;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 готовность к выбору жизненного пути в соответствии с собственными интересами и возможностями;</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 мотивация образовательной деятельности школьников на основе личностно ориентированного подхода;</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 формирование ценностного отношения друг к другу, учителю, авторам открытий и изобретений, результатам обучения.</w:t>
      </w:r>
    </w:p>
    <w:p w:rsidR="009714ED" w:rsidRPr="009714ED" w:rsidRDefault="009714ED" w:rsidP="009714ED">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proofErr w:type="spellStart"/>
      <w:r w:rsidRPr="009714ED">
        <w:rPr>
          <w:rFonts w:ascii="Times New Roman" w:eastAsia="SimSun" w:hAnsi="Times New Roman" w:cs="Mangal"/>
          <w:b/>
          <w:kern w:val="3"/>
          <w:sz w:val="28"/>
          <w:szCs w:val="28"/>
          <w:lang w:eastAsia="zh-CN" w:bidi="hi-IN"/>
        </w:rPr>
        <w:t>Метапредметными</w:t>
      </w:r>
      <w:proofErr w:type="spellEnd"/>
      <w:r w:rsidRPr="009714ED">
        <w:rPr>
          <w:rFonts w:ascii="Times New Roman" w:eastAsia="SimSun" w:hAnsi="Times New Roman" w:cs="Mangal"/>
          <w:b/>
          <w:kern w:val="3"/>
          <w:sz w:val="28"/>
          <w:szCs w:val="28"/>
          <w:lang w:eastAsia="zh-CN" w:bidi="hi-IN"/>
        </w:rPr>
        <w:t xml:space="preserve"> результатами</w:t>
      </w:r>
      <w:r w:rsidRPr="009714ED">
        <w:rPr>
          <w:rFonts w:ascii="Times New Roman" w:eastAsia="SimSun" w:hAnsi="Times New Roman" w:cs="Mangal"/>
          <w:kern w:val="3"/>
          <w:sz w:val="28"/>
          <w:szCs w:val="28"/>
          <w:lang w:eastAsia="zh-CN" w:bidi="hi-IN"/>
        </w:rPr>
        <w:t xml:space="preserve"> обучения физике в основной школе являются: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умением предвидеть возможные результаты своих действий;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 развитие монологической и диалогической речи, умений выражать свои мысли и способности выслушивать собеседника, понимать его точку зрения, признавать право другого человека на иное мнение;</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 освоение приемов действий в нестандартных ситуациях, овладение эвристическими методами решения проблем;</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7) формирование умений работать в группе с выполнением различных </w:t>
      </w:r>
      <w:r w:rsidRPr="009714ED">
        <w:rPr>
          <w:rFonts w:ascii="Times New Roman" w:eastAsia="SimSun" w:hAnsi="Times New Roman" w:cs="Mangal"/>
          <w:kern w:val="3"/>
          <w:sz w:val="28"/>
          <w:szCs w:val="28"/>
          <w:lang w:eastAsia="zh-CN" w:bidi="hi-IN"/>
        </w:rPr>
        <w:lastRenderedPageBreak/>
        <w:t>социальных ролей, представлять и отстаивать свои взгляды и убеждения, вести дискуссию.</w:t>
      </w:r>
    </w:p>
    <w:p w:rsidR="009714ED" w:rsidRPr="009714ED" w:rsidRDefault="009714ED" w:rsidP="009714ED">
      <w:pPr>
        <w:widowControl w:val="0"/>
        <w:suppressAutoHyphens/>
        <w:autoSpaceDN w:val="0"/>
        <w:spacing w:before="75"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b/>
          <w:kern w:val="3"/>
          <w:sz w:val="28"/>
          <w:szCs w:val="28"/>
          <w:lang w:eastAsia="zh-CN" w:bidi="hi-IN"/>
        </w:rPr>
        <w:t>Общими предметными результатами</w:t>
      </w:r>
      <w:r w:rsidRPr="009714ED">
        <w:rPr>
          <w:rFonts w:ascii="Times New Roman" w:eastAsia="SimSun" w:hAnsi="Times New Roman" w:cs="Mangal"/>
          <w:kern w:val="3"/>
          <w:sz w:val="28"/>
          <w:szCs w:val="28"/>
          <w:lang w:eastAsia="zh-CN" w:bidi="hi-IN"/>
        </w:rPr>
        <w:t xml:space="preserve"> обучения физике в основной школе являются: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 знания о природе важнейших физических явлений окружающего мира и понимание смысла физических законов, раскрывающих связь изученных явлений;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 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 умения применять теоретические знания по физике на практике, решать физические задачи на применение полученных знаний;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 умения и навыки применения полученных знаний для объяснения принципов действия важнейших технических устройств,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 формирование убеждения в закономерной связи и познаваемости явлений природы, объективности научного знания, высокой ценности науки в развитии материальной и духовной культуры людей;</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 развитие теоретического мышления на основе формирования умений 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законы;</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b/>
          <w:kern w:val="3"/>
          <w:sz w:val="28"/>
          <w:szCs w:val="28"/>
          <w:lang w:eastAsia="zh-CN" w:bidi="hi-IN"/>
        </w:rPr>
        <w:t xml:space="preserve">Частными предметными результатами изучения </w:t>
      </w:r>
      <w:r w:rsidRPr="009714ED">
        <w:rPr>
          <w:rFonts w:ascii="Times New Roman" w:eastAsia="SimSun" w:hAnsi="Times New Roman" w:cs="Mangal"/>
          <w:kern w:val="3"/>
          <w:sz w:val="28"/>
          <w:szCs w:val="28"/>
          <w:lang w:eastAsia="zh-CN" w:bidi="hi-IN"/>
        </w:rPr>
        <w:t>курса физики в 9.1 классе являются: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1) понимание и способность объяснять такие физические явления, как свободное падение тел, колебания нитяного и пружинного маятников, атмосферное давление, плавание тел, диффузия, большая сжимаемость газов, малая сжимаемость жидкостей и твердых тел, процессы испарения и плавления вещества, охлаждение жидкости при испарении, изменение внутренней энергии тела в результате теплопередачи или работы внешних сил, электризация тел, нагревание проводников электрическим током, электромагнитная индукция, отражение</w:t>
      </w:r>
      <w:proofErr w:type="gramEnd"/>
      <w:r w:rsidRPr="009714ED">
        <w:rPr>
          <w:rFonts w:ascii="Times New Roman" w:eastAsia="SimSun" w:hAnsi="Times New Roman" w:cs="Mangal"/>
          <w:kern w:val="3"/>
          <w:sz w:val="28"/>
          <w:szCs w:val="28"/>
          <w:lang w:eastAsia="zh-CN" w:bidi="hi-IN"/>
        </w:rPr>
        <w:t xml:space="preserve"> и преломление света, дисперсия света, возникновение линейчатого </w:t>
      </w:r>
      <w:r w:rsidRPr="009714ED">
        <w:rPr>
          <w:rFonts w:ascii="Times New Roman" w:eastAsia="SimSun" w:hAnsi="Times New Roman" w:cs="Mangal"/>
          <w:kern w:val="3"/>
          <w:sz w:val="28"/>
          <w:szCs w:val="28"/>
          <w:lang w:eastAsia="zh-CN" w:bidi="hi-IN"/>
        </w:rPr>
        <w:lastRenderedPageBreak/>
        <w:t>спектра излучения;</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2) умение измерять расстояние, промежуток времени, скорость, ускорение, массу, силу, импульс, работу силы, мощность, кинетическую энергию, потенциальную энергию, температуру, количество теплоты, удельную теплоемкость вещества, удельную теплоту плавления вещества, влажность воздуха, силу электрического тока, электрическое напряжение, электрический заряд, электрическое сопротивление, фокусное расстояние собирающей линзы, оптическую силу линзы;</w:t>
      </w:r>
      <w:proofErr w:type="gramEnd"/>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3) овладение экспериментальными методами исследования в процессе самостоятельного изучения зависимости пройденного пути от времени, удлинения пружины от приложенной силы, силы тяжести от массы тела, силы трения скольжения от площади соприкосновения тел и силы нормального давления, силы Архимеда от объема вытесненной воды, периода колебаний маятника от его длины, объема газа от давления при постоянной температуре, силы тока на участке цепи от</w:t>
      </w:r>
      <w:proofErr w:type="gramEnd"/>
      <w:r w:rsidRPr="009714ED">
        <w:rPr>
          <w:rFonts w:ascii="Times New Roman" w:eastAsia="SimSun" w:hAnsi="Times New Roman" w:cs="Mangal"/>
          <w:kern w:val="3"/>
          <w:sz w:val="28"/>
          <w:szCs w:val="28"/>
          <w:lang w:eastAsia="zh-CN" w:bidi="hi-IN"/>
        </w:rPr>
        <w:t xml:space="preserve"> электрического напряжения, электрического сопротивления проводника от его длины, площади поперечного сечения и материала, направления индукционного тока от условий его возбуждения, угла отражения от угла падения света;</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 понимание смысла основных физических законов и умение применять их на практике (законы динамики Ньютона, закон всемирного тяготения, законы Паскаля и Архимеда, закон сохранения импульса, закон сохранения энергии, закон сохранения электрического заряда, закон Ома для участка цепи, закон Джоуля – Ленца);</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 понимание принципов действия машин, приборов и технических устройств, с которыми каждый человек постоянно встречается в повседневной жизни, и способов обеспечения безопасности при их использовании;</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 овладение разнообразными способами выполнения расчетов для нахождения неизвестной величины в соответствии с условиями поставленной задачи на основании использования законов физики;</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 способность использовать полученные знания, умения и навыки в повседневной жизни (быт, экология, охрана здоровья, охрана окружающей среды, техника безопасности и др.).</w:t>
      </w:r>
    </w:p>
    <w:p w:rsidR="009714ED" w:rsidRPr="009714ED" w:rsidRDefault="009714ED" w:rsidP="009714ED">
      <w:pPr>
        <w:widowControl w:val="0"/>
        <w:suppressAutoHyphens/>
        <w:autoSpaceDN w:val="0"/>
        <w:spacing w:before="300" w:after="75" w:line="251"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Учебно-методическое оснащение учебного процесса</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Интернет-ресурсы:</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 Библиотека – всё по предмету «Физика».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http://www.proshkolu.ru</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2. </w:t>
      </w:r>
      <w:proofErr w:type="spellStart"/>
      <w:r w:rsidRPr="009714ED">
        <w:rPr>
          <w:rFonts w:ascii="Times New Roman" w:eastAsia="SimSun" w:hAnsi="Times New Roman" w:cs="Mangal"/>
          <w:kern w:val="3"/>
          <w:sz w:val="28"/>
          <w:szCs w:val="28"/>
          <w:lang w:eastAsia="zh-CN" w:bidi="hi-IN"/>
        </w:rPr>
        <w:t>Видеоопыты</w:t>
      </w:r>
      <w:proofErr w:type="spellEnd"/>
      <w:r w:rsidRPr="009714ED">
        <w:rPr>
          <w:rFonts w:ascii="Times New Roman" w:eastAsia="SimSun" w:hAnsi="Times New Roman" w:cs="Mangal"/>
          <w:kern w:val="3"/>
          <w:sz w:val="28"/>
          <w:szCs w:val="28"/>
          <w:lang w:eastAsia="zh-CN" w:bidi="hi-IN"/>
        </w:rPr>
        <w:t xml:space="preserve"> на уроках.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http://fizika-class.narod.ru</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 Единая коллекция цифровых образовательных ресурсов.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http://school-collection.edu.ru</w:t>
      </w:r>
    </w:p>
    <w:p w:rsidR="009714ED" w:rsidRPr="009714ED" w:rsidRDefault="009714ED" w:rsidP="009714ED">
      <w:pPr>
        <w:widowControl w:val="0"/>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4. Интересные материалы к урокам физики по темам; тесты по темам; </w:t>
      </w:r>
      <w:r w:rsidRPr="009714ED">
        <w:rPr>
          <w:rFonts w:ascii="Times New Roman" w:eastAsia="SimSun" w:hAnsi="Times New Roman" w:cs="Mangal"/>
          <w:kern w:val="3"/>
          <w:sz w:val="28"/>
          <w:szCs w:val="28"/>
          <w:lang w:eastAsia="zh-CN" w:bidi="hi-IN"/>
        </w:rPr>
        <w:lastRenderedPageBreak/>
        <w:t>наглядные пособия к урокам.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http://class-fizika.narod.ru</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 Цифровые образовательные ресурсы.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http://www.openclass.ru</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 Электронные учебники по физике. – Режим доступа</w:t>
      </w:r>
      <w:proofErr w:type="gramStart"/>
      <w:r w:rsidRPr="009714ED">
        <w:rPr>
          <w:rFonts w:ascii="Times New Roman" w:eastAsia="SimSun" w:hAnsi="Times New Roman" w:cs="Mangal"/>
          <w:kern w:val="3"/>
          <w:sz w:val="28"/>
          <w:szCs w:val="28"/>
          <w:lang w:eastAsia="zh-CN" w:bidi="hi-IN"/>
        </w:rPr>
        <w:t xml:space="preserve"> :</w:t>
      </w:r>
      <w:proofErr w:type="gramEnd"/>
      <w:r w:rsidRPr="009714ED">
        <w:rPr>
          <w:rFonts w:ascii="Times New Roman" w:eastAsia="SimSun" w:hAnsi="Times New Roman" w:cs="Mangal"/>
          <w:kern w:val="3"/>
          <w:sz w:val="28"/>
          <w:szCs w:val="28"/>
          <w:lang w:eastAsia="zh-CN" w:bidi="hi-IN"/>
        </w:rPr>
        <w:t xml:space="preserve"> http://www.fizika.ru</w:t>
      </w:r>
    </w:p>
    <w:p w:rsidR="009714ED" w:rsidRPr="009714ED" w:rsidRDefault="009714ED" w:rsidP="009714ED">
      <w:pPr>
        <w:widowControl w:val="0"/>
        <w:suppressAutoHyphens/>
        <w:autoSpaceDN w:val="0"/>
        <w:spacing w:after="0" w:line="264" w:lineRule="auto"/>
        <w:ind w:firstLine="450"/>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before="75" w:after="0" w:line="264" w:lineRule="auto"/>
        <w:ind w:firstLine="450"/>
        <w:jc w:val="both"/>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Информационно-коммуникативные средства:</w:t>
      </w:r>
    </w:p>
    <w:p w:rsidR="009714ED" w:rsidRPr="009714ED" w:rsidRDefault="009714ED" w:rsidP="009714ED">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1. Открытая физика 1.1 (CD).</w:t>
      </w:r>
    </w:p>
    <w:p w:rsidR="009714ED" w:rsidRPr="009714ED" w:rsidRDefault="009714ED" w:rsidP="009714ED">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2. Живая физика. Учебно-методический комплект (CD).</w:t>
      </w:r>
    </w:p>
    <w:p w:rsidR="009714ED" w:rsidRPr="009714ED" w:rsidRDefault="009714ED" w:rsidP="009714ED">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3. От плуга до лазера 2.0 (CD).</w:t>
      </w:r>
    </w:p>
    <w:p w:rsidR="009714ED" w:rsidRPr="009714ED" w:rsidRDefault="009714ED" w:rsidP="009714ED">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 xml:space="preserve">4. Большая энциклопедия Кирилла и </w:t>
      </w:r>
      <w:proofErr w:type="spellStart"/>
      <w:r w:rsidRPr="009714ED">
        <w:rPr>
          <w:rFonts w:ascii="Times New Roman" w:eastAsia="SimSun" w:hAnsi="Times New Roman" w:cs="Mangal"/>
          <w:color w:val="000000"/>
          <w:kern w:val="3"/>
          <w:sz w:val="28"/>
          <w:szCs w:val="28"/>
          <w:lang w:eastAsia="zh-CN" w:bidi="hi-IN"/>
        </w:rPr>
        <w:t>Мефодия</w:t>
      </w:r>
      <w:proofErr w:type="spellEnd"/>
      <w:r w:rsidRPr="009714ED">
        <w:rPr>
          <w:rFonts w:ascii="Times New Roman" w:eastAsia="SimSun" w:hAnsi="Times New Roman" w:cs="Mangal"/>
          <w:color w:val="000000"/>
          <w:kern w:val="3"/>
          <w:sz w:val="28"/>
          <w:szCs w:val="28"/>
          <w:lang w:eastAsia="zh-CN" w:bidi="hi-IN"/>
        </w:rPr>
        <w:t xml:space="preserve"> (все предметы) (CD).</w:t>
      </w:r>
    </w:p>
    <w:p w:rsidR="009714ED" w:rsidRPr="009714ED" w:rsidRDefault="009714ED" w:rsidP="009714ED">
      <w:pPr>
        <w:widowControl w:val="0"/>
        <w:shd w:val="clear" w:color="auto" w:fill="FFFFFF"/>
        <w:suppressAutoHyphens/>
        <w:autoSpaceDN w:val="0"/>
        <w:spacing w:after="0" w:line="264" w:lineRule="auto"/>
        <w:ind w:firstLine="450"/>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color w:val="000000"/>
          <w:kern w:val="3"/>
          <w:sz w:val="28"/>
          <w:szCs w:val="28"/>
          <w:lang w:eastAsia="zh-CN" w:bidi="hi-IN"/>
        </w:rPr>
        <w:t>5. Виртуальные лабораторные работы  по физике (</w:t>
      </w:r>
      <w:r w:rsidRPr="009714ED">
        <w:rPr>
          <w:rFonts w:ascii="Times New Roman" w:eastAsia="SimSun" w:hAnsi="Times New Roman" w:cs="Mangal"/>
          <w:kern w:val="3"/>
          <w:sz w:val="28"/>
          <w:szCs w:val="28"/>
          <w:lang w:eastAsia="zh-CN" w:bidi="hi-IN"/>
        </w:rPr>
        <w:t xml:space="preserve">7–9 </w:t>
      </w:r>
      <w:proofErr w:type="spellStart"/>
      <w:r w:rsidRPr="009714ED">
        <w:rPr>
          <w:rFonts w:ascii="Times New Roman" w:eastAsia="SimSun" w:hAnsi="Times New Roman" w:cs="Mangal"/>
          <w:kern w:val="3"/>
          <w:sz w:val="28"/>
          <w:szCs w:val="28"/>
          <w:lang w:eastAsia="zh-CN" w:bidi="hi-IN"/>
        </w:rPr>
        <w:t>кл</w:t>
      </w:r>
      <w:proofErr w:type="spellEnd"/>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color w:val="000000"/>
          <w:kern w:val="3"/>
          <w:sz w:val="28"/>
          <w:szCs w:val="28"/>
          <w:lang w:eastAsia="zh-CN" w:bidi="hi-IN"/>
        </w:rPr>
        <w:t>) (CD).</w:t>
      </w:r>
    </w:p>
    <w:p w:rsidR="009714ED" w:rsidRPr="009714ED" w:rsidRDefault="009714ED" w:rsidP="009714ED">
      <w:pPr>
        <w:widowControl w:val="0"/>
        <w:shd w:val="clear" w:color="auto" w:fill="FFFFFF"/>
        <w:suppressAutoHyphens/>
        <w:autoSpaceDN w:val="0"/>
        <w:spacing w:after="0" w:line="251"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6. 1С</w:t>
      </w:r>
      <w:proofErr w:type="gramStart"/>
      <w:r w:rsidRPr="009714ED">
        <w:rPr>
          <w:rFonts w:ascii="Times New Roman" w:eastAsia="SimSun" w:hAnsi="Times New Roman" w:cs="Mangal"/>
          <w:color w:val="000000"/>
          <w:kern w:val="3"/>
          <w:sz w:val="28"/>
          <w:szCs w:val="28"/>
          <w:lang w:eastAsia="zh-CN" w:bidi="hi-IN"/>
        </w:rPr>
        <w:t>:Ш</w:t>
      </w:r>
      <w:proofErr w:type="gramEnd"/>
      <w:r w:rsidRPr="009714ED">
        <w:rPr>
          <w:rFonts w:ascii="Times New Roman" w:eastAsia="SimSun" w:hAnsi="Times New Roman" w:cs="Mangal"/>
          <w:color w:val="000000"/>
          <w:kern w:val="3"/>
          <w:sz w:val="28"/>
          <w:szCs w:val="28"/>
          <w:lang w:eastAsia="zh-CN" w:bidi="hi-IN"/>
        </w:rPr>
        <w:t xml:space="preserve">кола. Физика. 7–11 </w:t>
      </w:r>
      <w:proofErr w:type="spellStart"/>
      <w:r w:rsidRPr="009714ED">
        <w:rPr>
          <w:rFonts w:ascii="Times New Roman" w:eastAsia="SimSun" w:hAnsi="Times New Roman" w:cs="Mangal"/>
          <w:color w:val="000000"/>
          <w:kern w:val="3"/>
          <w:sz w:val="28"/>
          <w:szCs w:val="28"/>
          <w:lang w:eastAsia="zh-CN" w:bidi="hi-IN"/>
        </w:rPr>
        <w:t>кл</w:t>
      </w:r>
      <w:proofErr w:type="spellEnd"/>
      <w:r w:rsidRPr="009714ED">
        <w:rPr>
          <w:rFonts w:ascii="Times New Roman" w:eastAsia="SimSun" w:hAnsi="Times New Roman" w:cs="Mangal"/>
          <w:color w:val="000000"/>
          <w:kern w:val="3"/>
          <w:sz w:val="28"/>
          <w:szCs w:val="28"/>
          <w:lang w:eastAsia="zh-CN" w:bidi="hi-IN"/>
        </w:rPr>
        <w:t>. Библиотека наглядных пособий (CD).</w:t>
      </w:r>
    </w:p>
    <w:p w:rsidR="009714ED" w:rsidRPr="009714ED" w:rsidRDefault="009714ED" w:rsidP="009714ED">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r w:rsidRPr="009714ED">
        <w:rPr>
          <w:rFonts w:ascii="Times New Roman" w:eastAsia="SimSun" w:hAnsi="Times New Roman" w:cs="Mangal"/>
          <w:color w:val="000000"/>
          <w:kern w:val="3"/>
          <w:sz w:val="28"/>
          <w:szCs w:val="28"/>
          <w:lang w:eastAsia="zh-CN" w:bidi="hi-IN"/>
        </w:rPr>
        <w:t>7. Электронное приложение к книге Н. А. Янушевской «Повторение и контроль знаний по физике на уроках и внеклассных мероприятиях. 7–9 классы» (CD).</w:t>
      </w:r>
    </w:p>
    <w:p w:rsidR="009714ED" w:rsidRPr="009714ED" w:rsidRDefault="009714ED" w:rsidP="009714ED">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9714ED" w:rsidRPr="009714ED" w:rsidRDefault="009714ED" w:rsidP="009714ED">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bCs/>
          <w:kern w:val="3"/>
          <w:sz w:val="28"/>
          <w:szCs w:val="28"/>
          <w:lang w:eastAsia="zh-CN" w:bidi="hi-IN"/>
        </w:rPr>
      </w:pPr>
      <w:r w:rsidRPr="009714ED">
        <w:rPr>
          <w:rFonts w:ascii="Times New Roman" w:eastAsia="SimSun" w:hAnsi="Times New Roman" w:cs="Mangal"/>
          <w:b/>
          <w:bCs/>
          <w:kern w:val="3"/>
          <w:sz w:val="28"/>
          <w:szCs w:val="28"/>
          <w:lang w:eastAsia="zh-CN" w:bidi="hi-IN"/>
        </w:rPr>
        <w:t>Учебно-тематический план. 9.1 класс</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p>
    <w:tbl>
      <w:tblPr>
        <w:tblW w:w="9458" w:type="dxa"/>
        <w:tblLayout w:type="fixed"/>
        <w:tblCellMar>
          <w:left w:w="10" w:type="dxa"/>
          <w:right w:w="10" w:type="dxa"/>
        </w:tblCellMar>
        <w:tblLook w:val="0000" w:firstRow="0" w:lastRow="0" w:firstColumn="0" w:lastColumn="0" w:noHBand="0" w:noVBand="0"/>
      </w:tblPr>
      <w:tblGrid>
        <w:gridCol w:w="5429"/>
        <w:gridCol w:w="1500"/>
        <w:gridCol w:w="1320"/>
        <w:gridCol w:w="1209"/>
      </w:tblGrid>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Раздел</w:t>
            </w:r>
          </w:p>
        </w:tc>
        <w:tc>
          <w:tcPr>
            <w:tcW w:w="150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Тема</w:t>
            </w:r>
          </w:p>
        </w:tc>
        <w:tc>
          <w:tcPr>
            <w:tcW w:w="132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Количество</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часов</w:t>
            </w:r>
          </w:p>
        </w:tc>
        <w:tc>
          <w:tcPr>
            <w:tcW w:w="120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В том числе, контр</w:t>
            </w:r>
            <w:proofErr w:type="gramStart"/>
            <w:r w:rsidRPr="009714ED">
              <w:rPr>
                <w:rFonts w:ascii="Times New Roman" w:eastAsia="SimSun" w:hAnsi="Times New Roman" w:cs="Mangal"/>
                <w:b/>
                <w:kern w:val="3"/>
                <w:sz w:val="28"/>
                <w:szCs w:val="28"/>
                <w:lang w:eastAsia="zh-CN" w:bidi="hi-IN"/>
              </w:rPr>
              <w:t>.</w:t>
            </w:r>
            <w:proofErr w:type="gramEnd"/>
            <w:r w:rsidRPr="009714ED">
              <w:rPr>
                <w:rFonts w:ascii="Times New Roman" w:eastAsia="SimSun" w:hAnsi="Times New Roman" w:cs="Mangal"/>
                <w:b/>
                <w:kern w:val="3"/>
                <w:sz w:val="28"/>
                <w:szCs w:val="28"/>
                <w:lang w:eastAsia="zh-CN" w:bidi="hi-IN"/>
              </w:rPr>
              <w:t xml:space="preserve"> </w:t>
            </w:r>
            <w:proofErr w:type="gramStart"/>
            <w:r w:rsidRPr="009714ED">
              <w:rPr>
                <w:rFonts w:ascii="Times New Roman" w:eastAsia="SimSun" w:hAnsi="Times New Roman" w:cs="Mangal"/>
                <w:b/>
                <w:kern w:val="3"/>
                <w:sz w:val="28"/>
                <w:szCs w:val="28"/>
                <w:lang w:eastAsia="zh-CN" w:bidi="hi-IN"/>
              </w:rPr>
              <w:t>р</w:t>
            </w:r>
            <w:proofErr w:type="gramEnd"/>
            <w:r w:rsidRPr="009714ED">
              <w:rPr>
                <w:rFonts w:ascii="Times New Roman" w:eastAsia="SimSun" w:hAnsi="Times New Roman" w:cs="Mangal"/>
                <w:b/>
                <w:kern w:val="3"/>
                <w:sz w:val="28"/>
                <w:szCs w:val="28"/>
                <w:lang w:eastAsia="zh-CN" w:bidi="hi-IN"/>
              </w:rPr>
              <w:t>аб.</w:t>
            </w:r>
          </w:p>
        </w:tc>
      </w:tr>
      <w:tr w:rsidR="009714ED" w:rsidRPr="009714ED" w:rsidTr="00BF0E0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"Могучие силы сомкнуло в миры..."</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6</w:t>
            </w: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w:t>
            </w:r>
            <w:r w:rsidRPr="009714ED">
              <w:rPr>
                <w:rFonts w:ascii="Times New Roman" w:eastAsia="SimSun" w:hAnsi="Times New Roman" w:cs="Mangal"/>
                <w:b/>
                <w:bCs/>
                <w:kern w:val="3"/>
                <w:sz w:val="28"/>
                <w:szCs w:val="28"/>
                <w:lang w:eastAsia="zh-CN" w:bidi="hi-IN"/>
              </w:rPr>
              <w:t xml:space="preserve">         </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Фаза постановки и решения системы учебных задач</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движения и взаимодействия тел</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50</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9714ED">
              <w:rPr>
                <w:rFonts w:ascii="Times New Roman" w:eastAsia="SimSun" w:hAnsi="Times New Roman" w:cs="Mangal"/>
                <w:b/>
                <w:kern w:val="3"/>
                <w:sz w:val="28"/>
                <w:szCs w:val="28"/>
                <w:lang w:val="en-US" w:eastAsia="zh-CN" w:bidi="hi-IN"/>
              </w:rPr>
              <w:t>2</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III</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колебания и волны. Звук</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34</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9714ED">
              <w:rPr>
                <w:rFonts w:ascii="Times New Roman" w:eastAsia="SimSun" w:hAnsi="Times New Roman" w:cs="Mangal"/>
                <w:b/>
                <w:kern w:val="3"/>
                <w:sz w:val="28"/>
                <w:szCs w:val="28"/>
                <w:lang w:val="en-US" w:eastAsia="zh-CN" w:bidi="hi-IN"/>
              </w:rPr>
              <w:t>2</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9458" w:type="dxa"/>
            <w:gridSpan w:val="4"/>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Рефлексивная фаза</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val="en-US" w:eastAsia="zh-CN" w:bidi="hi-IN"/>
              </w:rPr>
              <w:t>I</w:t>
            </w:r>
            <w:r w:rsidRPr="009714ED">
              <w:rPr>
                <w:rFonts w:ascii="Times New Roman" w:eastAsia="SimSun" w:hAnsi="Times New Roman" w:cs="Mangal"/>
                <w:b/>
                <w:kern w:val="3"/>
                <w:sz w:val="28"/>
                <w:szCs w:val="28"/>
                <w:lang w:eastAsia="zh-CN" w:bidi="hi-IN"/>
              </w:rPr>
              <w:t>V</w:t>
            </w:r>
          </w:p>
        </w:tc>
        <w:tc>
          <w:tcPr>
            <w:tcW w:w="15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Обобщающее </w:t>
            </w:r>
            <w:r w:rsidRPr="009714ED">
              <w:rPr>
                <w:rFonts w:ascii="Times New Roman" w:eastAsia="SimSun" w:hAnsi="Times New Roman" w:cs="Mangal"/>
                <w:kern w:val="3"/>
                <w:sz w:val="28"/>
                <w:szCs w:val="28"/>
                <w:lang w:eastAsia="zh-CN" w:bidi="hi-IN"/>
              </w:rPr>
              <w:lastRenderedPageBreak/>
              <w:t>повторение</w:t>
            </w: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lastRenderedPageBreak/>
              <w:t>12</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1</w:t>
            </w: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i/>
                <w:kern w:val="3"/>
                <w:sz w:val="28"/>
                <w:szCs w:val="28"/>
                <w:lang w:eastAsia="zh-CN" w:bidi="hi-IN"/>
              </w:rPr>
            </w:pPr>
            <w:r w:rsidRPr="009714ED">
              <w:rPr>
                <w:rFonts w:ascii="Times New Roman" w:eastAsia="SimSun" w:hAnsi="Times New Roman" w:cs="Mangal"/>
                <w:i/>
                <w:kern w:val="3"/>
                <w:sz w:val="28"/>
                <w:szCs w:val="28"/>
                <w:lang w:eastAsia="zh-CN" w:bidi="hi-IN"/>
              </w:rPr>
              <w:t>Резерв</w:t>
            </w: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50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20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5429"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Итого</w:t>
            </w:r>
          </w:p>
        </w:tc>
        <w:tc>
          <w:tcPr>
            <w:tcW w:w="1500" w:type="dxa"/>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c>
          <w:tcPr>
            <w:tcW w:w="1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102</w:t>
            </w:r>
          </w:p>
        </w:tc>
        <w:tc>
          <w:tcPr>
            <w:tcW w:w="1209"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val="en-US" w:eastAsia="zh-CN" w:bidi="hi-IN"/>
              </w:rPr>
            </w:pPr>
            <w:r w:rsidRPr="009714ED">
              <w:rPr>
                <w:rFonts w:ascii="Times New Roman" w:eastAsia="SimSun" w:hAnsi="Times New Roman" w:cs="Mangal"/>
                <w:b/>
                <w:kern w:val="3"/>
                <w:sz w:val="28"/>
                <w:szCs w:val="28"/>
                <w:lang w:val="en-US" w:eastAsia="zh-CN" w:bidi="hi-IN"/>
              </w:rPr>
              <w:t>5</w:t>
            </w:r>
          </w:p>
        </w:tc>
      </w:tr>
    </w:tbl>
    <w:p w:rsidR="009714ED" w:rsidRPr="009714ED" w:rsidRDefault="009714ED" w:rsidP="009714ED">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9714ED" w:rsidRPr="009714ED" w:rsidRDefault="009714ED" w:rsidP="009714ED">
      <w:pPr>
        <w:widowControl w:val="0"/>
        <w:shd w:val="clear" w:color="auto" w:fill="FFFFFF"/>
        <w:suppressAutoHyphens/>
        <w:autoSpaceDN w:val="0"/>
        <w:spacing w:after="0" w:line="240" w:lineRule="auto"/>
        <w:jc w:val="both"/>
        <w:textAlignment w:val="baseline"/>
        <w:rPr>
          <w:rFonts w:ascii="Times New Roman" w:eastAsia="SimSun" w:hAnsi="Times New Roman" w:cs="Mangal"/>
          <w:color w:val="000000"/>
          <w:kern w:val="3"/>
          <w:sz w:val="28"/>
          <w:szCs w:val="28"/>
          <w:lang w:eastAsia="zh-CN" w:bidi="hi-IN"/>
        </w:rPr>
      </w:pPr>
    </w:p>
    <w:p w:rsidR="009714ED" w:rsidRPr="009714ED" w:rsidRDefault="009714ED" w:rsidP="009714ED">
      <w:pPr>
        <w:widowControl w:val="0"/>
        <w:shd w:val="clear" w:color="auto" w:fill="FFFFFF"/>
        <w:suppressAutoHyphens/>
        <w:autoSpaceDN w:val="0"/>
        <w:spacing w:after="0" w:line="240" w:lineRule="auto"/>
        <w:ind w:firstLine="450"/>
        <w:jc w:val="both"/>
        <w:textAlignment w:val="baseline"/>
        <w:rPr>
          <w:rFonts w:ascii="Times New Roman" w:eastAsia="SimSun" w:hAnsi="Times New Roman" w:cs="Mangal"/>
          <w:color w:val="000000"/>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sectPr w:rsidR="009714ED" w:rsidRPr="009714ED">
          <w:pgSz w:w="11906" w:h="16838"/>
          <w:pgMar w:top="1134" w:right="1134" w:bottom="1134" w:left="1134" w:header="720" w:footer="720" w:gutter="0"/>
          <w:cols w:space="720"/>
        </w:sect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b/>
          <w:bCs/>
          <w:kern w:val="3"/>
          <w:sz w:val="28"/>
          <w:szCs w:val="28"/>
          <w:lang w:eastAsia="zh-CN" w:bidi="hi-IN"/>
        </w:rPr>
        <w:lastRenderedPageBreak/>
        <w:t xml:space="preserve">                                                                        Календарно-тематический план. 9.1 класс</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bl>
      <w:tblPr>
        <w:tblW w:w="14529" w:type="dxa"/>
        <w:tblInd w:w="21" w:type="dxa"/>
        <w:tblLayout w:type="fixed"/>
        <w:tblCellMar>
          <w:left w:w="10" w:type="dxa"/>
          <w:right w:w="10" w:type="dxa"/>
        </w:tblCellMar>
        <w:tblLook w:val="0000" w:firstRow="0" w:lastRow="0" w:firstColumn="0" w:lastColumn="0" w:noHBand="0" w:noVBand="0"/>
      </w:tblPr>
      <w:tblGrid>
        <w:gridCol w:w="600"/>
        <w:gridCol w:w="555"/>
        <w:gridCol w:w="2790"/>
        <w:gridCol w:w="2250"/>
        <w:gridCol w:w="1965"/>
        <w:gridCol w:w="1665"/>
        <w:gridCol w:w="1515"/>
        <w:gridCol w:w="1515"/>
        <w:gridCol w:w="1005"/>
        <w:gridCol w:w="669"/>
      </w:tblGrid>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w:t>
            </w:r>
          </w:p>
        </w:tc>
        <w:tc>
          <w:tcPr>
            <w:tcW w:w="55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proofErr w:type="gramStart"/>
            <w:r w:rsidRPr="009714ED">
              <w:rPr>
                <w:rFonts w:ascii="Times New Roman" w:eastAsia="SimSun" w:hAnsi="Times New Roman" w:cs="Mangal"/>
                <w:b/>
                <w:kern w:val="3"/>
                <w:sz w:val="28"/>
                <w:szCs w:val="28"/>
                <w:lang w:eastAsia="zh-CN" w:bidi="hi-IN"/>
              </w:rPr>
              <w:t>п</w:t>
            </w:r>
            <w:proofErr w:type="gramEnd"/>
            <w:r w:rsidRPr="009714ED">
              <w:rPr>
                <w:rFonts w:ascii="Times New Roman" w:eastAsia="SimSun" w:hAnsi="Times New Roman" w:cs="Mangal"/>
                <w:b/>
                <w:kern w:val="3"/>
                <w:sz w:val="28"/>
                <w:szCs w:val="28"/>
                <w:lang w:eastAsia="zh-CN" w:bidi="hi-IN"/>
              </w:rPr>
              <w:t>/п</w:t>
            </w:r>
          </w:p>
        </w:tc>
        <w:tc>
          <w:tcPr>
            <w:tcW w:w="279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Тема урока</w:t>
            </w:r>
          </w:p>
        </w:tc>
        <w:tc>
          <w:tcPr>
            <w:tcW w:w="2250"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Основное содержание темы, термины и понятия</w:t>
            </w:r>
          </w:p>
        </w:tc>
        <w:tc>
          <w:tcPr>
            <w:tcW w:w="196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 xml:space="preserve">Этап </w:t>
            </w:r>
            <w:proofErr w:type="gramStart"/>
            <w:r w:rsidRPr="009714ED">
              <w:rPr>
                <w:rFonts w:ascii="Times New Roman" w:eastAsia="SimSun" w:hAnsi="Times New Roman" w:cs="Mangal"/>
                <w:b/>
                <w:kern w:val="3"/>
                <w:sz w:val="28"/>
                <w:szCs w:val="28"/>
                <w:lang w:eastAsia="zh-CN" w:bidi="hi-IN"/>
              </w:rPr>
              <w:t>учебной</w:t>
            </w:r>
            <w:proofErr w:type="gramEnd"/>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деятельности</w:t>
            </w:r>
          </w:p>
        </w:tc>
        <w:tc>
          <w:tcPr>
            <w:tcW w:w="166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Предметные действия</w:t>
            </w:r>
          </w:p>
        </w:tc>
        <w:tc>
          <w:tcPr>
            <w:tcW w:w="151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Познавательные УУД</w:t>
            </w:r>
          </w:p>
        </w:tc>
        <w:tc>
          <w:tcPr>
            <w:tcW w:w="151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Регулятивные УУД</w:t>
            </w:r>
          </w:p>
        </w:tc>
        <w:tc>
          <w:tcPr>
            <w:tcW w:w="1005"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Коммуникативные УУД</w:t>
            </w:r>
          </w:p>
        </w:tc>
        <w:tc>
          <w:tcPr>
            <w:tcW w:w="669" w:type="dxa"/>
            <w:tcBorders>
              <w:top w:val="single" w:sz="6" w:space="0" w:color="000001"/>
              <w:left w:val="single" w:sz="6" w:space="0" w:color="000001"/>
              <w:bottom w:val="single" w:sz="6" w:space="0" w:color="000001"/>
              <w:right w:val="single" w:sz="6" w:space="0" w:color="000001"/>
            </w:tcBorders>
            <w:shd w:val="clear" w:color="auto" w:fill="66FFFF"/>
            <w:tcMar>
              <w:top w:w="0" w:type="dxa"/>
              <w:left w:w="0" w:type="dxa"/>
              <w:bottom w:w="0" w:type="dxa"/>
              <w:right w:w="0" w:type="dxa"/>
            </w:tcMar>
            <w:vAlign w:val="cente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Календарные сроки</w:t>
            </w: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Фаза запуска (совместное проектирование и  планирование учебного года)</w:t>
            </w: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"Могучие силы сомкнуло в миры..."</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6 ч</w:t>
            </w: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Механическое движение. Силы в природе</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Повторение понятий и положений курса 7–8 классов: механическое движение, траектория, путь, скорость, силы электромагнитной и гравитационной природы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Проведение стартовой работы. Коррекция знаний и способов действий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Приводят примеры прямолинейного и криволинейного движения, объясняют причины изменения скорости тел, вычисляют путь, скорость и время прямолинейного </w:t>
            </w:r>
            <w:r w:rsidRPr="009714ED">
              <w:rPr>
                <w:rFonts w:ascii="Times New Roman" w:eastAsia="SimSun" w:hAnsi="Times New Roman" w:cs="Mangal"/>
                <w:kern w:val="3"/>
                <w:sz w:val="28"/>
                <w:szCs w:val="28"/>
                <w:lang w:eastAsia="zh-CN" w:bidi="hi-IN"/>
              </w:rPr>
              <w:lastRenderedPageBreak/>
              <w:t>равномерного движения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Умеют заменять термины определениями.  Выражают смысл ситуации различными средствами (рисунки, символы, схемы, знаки)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Осознают свои действия. Умеют задавать вопросы и слушать собеседника. Владеют вербальными и неверба</w:t>
            </w:r>
            <w:r w:rsidRPr="009714ED">
              <w:rPr>
                <w:rFonts w:ascii="Times New Roman" w:eastAsia="SimSun" w:hAnsi="Times New Roman" w:cs="Mangal"/>
                <w:kern w:val="3"/>
                <w:sz w:val="28"/>
                <w:szCs w:val="28"/>
                <w:lang w:eastAsia="zh-CN" w:bidi="hi-IN"/>
              </w:rPr>
              <w:lastRenderedPageBreak/>
              <w:t>льными средствами общения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Механическое движение. Силы в природе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Повторение понятий и положений курса 7–8 классов: механическое движение, траектория, путь, скорость, силы электромагнитной и гравитационной природы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Проведение стартовой работы. Коррекция знаний и способов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Приводят примеры прямолинейного и криволинейного движения, объясняют причины изменения скорости тел, вычисляют путь, скорость и время прямолинейного равномерного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заменять термины определениями.  Выражают смысл ситуации различными средствами (рисунки, символы, схемы, 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Осознают свои действия. Умеют задавать вопросы и слушать собеседника. Владеют вербальными и невербальными средствами общения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Электрические и магнитные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Повторение понятий и </w:t>
            </w:r>
            <w:r w:rsidRPr="009714ED">
              <w:rPr>
                <w:rFonts w:ascii="Times New Roman" w:eastAsia="SimSun" w:hAnsi="Times New Roman" w:cs="Mangal"/>
                <w:kern w:val="3"/>
                <w:sz w:val="28"/>
                <w:szCs w:val="28"/>
                <w:lang w:eastAsia="zh-CN" w:bidi="hi-IN"/>
              </w:rPr>
              <w:lastRenderedPageBreak/>
              <w:t>положений курса 8 класса: электрический заряд, два вида электрических зарядов, электрический ток, постоянные магниты, электромагниты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Проведение стартовой </w:t>
            </w:r>
            <w:r w:rsidRPr="009714ED">
              <w:rPr>
                <w:rFonts w:ascii="Times New Roman" w:eastAsia="SimSun" w:hAnsi="Times New Roman" w:cs="Mangal"/>
                <w:kern w:val="3"/>
                <w:sz w:val="28"/>
                <w:szCs w:val="28"/>
                <w:lang w:eastAsia="zh-CN" w:bidi="hi-IN"/>
              </w:rPr>
              <w:lastRenderedPageBreak/>
              <w:t>работы. Коррекция знаний и способов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Объясняют электрически</w:t>
            </w:r>
            <w:r w:rsidRPr="009714ED">
              <w:rPr>
                <w:rFonts w:ascii="Times New Roman" w:eastAsia="SimSun" w:hAnsi="Times New Roman" w:cs="Mangal"/>
                <w:kern w:val="3"/>
                <w:sz w:val="28"/>
                <w:szCs w:val="28"/>
                <w:lang w:eastAsia="zh-CN" w:bidi="hi-IN"/>
              </w:rPr>
              <w:lastRenderedPageBreak/>
              <w:t>е и магнитные явления. Описывают действия электрического тока, применяют закон Ома, вычисляют работу и мощность электрического тока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Составляют целое из  </w:t>
            </w:r>
            <w:r w:rsidRPr="009714ED">
              <w:rPr>
                <w:rFonts w:ascii="Times New Roman" w:eastAsia="SimSun" w:hAnsi="Times New Roman" w:cs="Mangal"/>
                <w:kern w:val="3"/>
                <w:sz w:val="28"/>
                <w:szCs w:val="28"/>
                <w:lang w:eastAsia="zh-CN" w:bidi="hi-IN"/>
              </w:rPr>
              <w:lastRenderedPageBreak/>
              <w:t>частей, самостоятельно достраивая, восполняя недостающие компоненты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осознают </w:t>
            </w:r>
            <w:r w:rsidRPr="009714ED">
              <w:rPr>
                <w:rFonts w:ascii="Times New Roman" w:eastAsia="SimSun" w:hAnsi="Times New Roman" w:cs="Mangal"/>
                <w:kern w:val="3"/>
                <w:sz w:val="28"/>
                <w:szCs w:val="28"/>
                <w:lang w:eastAsia="zh-CN" w:bidi="hi-IN"/>
              </w:rPr>
              <w:lastRenderedPageBreak/>
              <w:t>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Умеют обоснов</w:t>
            </w:r>
            <w:r w:rsidRPr="009714ED">
              <w:rPr>
                <w:rFonts w:ascii="Times New Roman" w:eastAsia="SimSun" w:hAnsi="Times New Roman" w:cs="Mangal"/>
                <w:kern w:val="3"/>
                <w:sz w:val="28"/>
                <w:szCs w:val="28"/>
                <w:lang w:eastAsia="zh-CN" w:bidi="hi-IN"/>
              </w:rPr>
              <w:lastRenderedPageBreak/>
              <w:t>ывать и доказывать свою точку зрения. Имеют навыки конструктивного общения, взаимопонимания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Электрические и магнитные явления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Повторение понятий и положений курса 8 класса: электрический заряд, два вида электрических зарядов, электрический ток, постоянные магниты, электромагниты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Проведение стартовой работы. Коррекция знаний и способов действий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Объясняют электрические и магнитные явления. Описывают действия электрического тока, применяют закон Ома, вычисляют работу и </w:t>
            </w:r>
            <w:r w:rsidRPr="009714ED">
              <w:rPr>
                <w:rFonts w:ascii="Times New Roman" w:eastAsia="SimSun" w:hAnsi="Times New Roman" w:cs="Mangal"/>
                <w:kern w:val="3"/>
                <w:sz w:val="28"/>
                <w:szCs w:val="28"/>
                <w:lang w:eastAsia="zh-CN" w:bidi="hi-IN"/>
              </w:rPr>
              <w:lastRenderedPageBreak/>
              <w:t>мощность электрического тока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Составляют целое из  частей, самостоятельно достраивая, восполняя недостающие компоненты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Умеют обосновывать и доказывать свою точку зрения. Имеют навыки конструктивного </w:t>
            </w:r>
            <w:r w:rsidRPr="009714ED">
              <w:rPr>
                <w:rFonts w:ascii="Times New Roman" w:eastAsia="SimSun" w:hAnsi="Times New Roman" w:cs="Mangal"/>
                <w:kern w:val="3"/>
                <w:sz w:val="28"/>
                <w:szCs w:val="28"/>
                <w:lang w:eastAsia="zh-CN" w:bidi="hi-IN"/>
              </w:rPr>
              <w:lastRenderedPageBreak/>
              <w:t>общения, взаимопонимания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"Могучие силы сомкнуло в миры..."</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Задачи "на разрыв":  различия в траектории движения под действием одних и тех же сил, взаимосвязь электрических и магнитных явлений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Определение границы знания и незнания, фиксация задач года в форме "карты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Приводят примеры явлений, причины которых им неизвестны. Выбирают направление и тему исследований на предстоящий год</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Структурируют знания. Выделяют объекты и процессы с точки зрения целого и частей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формулируют познавательную цель, предвосхищают результат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Планируют учебное сотрудничество с учителем и сверстниками, определяют  функции участников и способы взаимодействия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"Могучие силы сомкнуло в миры..."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Задачи "на разрыв":  различия в траектории </w:t>
            </w:r>
            <w:r w:rsidRPr="009714ED">
              <w:rPr>
                <w:rFonts w:ascii="Times New Roman" w:eastAsia="SimSun" w:hAnsi="Times New Roman" w:cs="Mangal"/>
                <w:kern w:val="3"/>
                <w:sz w:val="28"/>
                <w:szCs w:val="28"/>
                <w:lang w:eastAsia="zh-CN" w:bidi="hi-IN"/>
              </w:rPr>
              <w:lastRenderedPageBreak/>
              <w:t>движения под действием одних и тех же сил, взаимосвязь электрических и магнитных явлений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Определение границы знания и незнания, фиксация задач </w:t>
            </w:r>
            <w:r w:rsidRPr="009714ED">
              <w:rPr>
                <w:rFonts w:ascii="Times New Roman" w:eastAsia="SimSun" w:hAnsi="Times New Roman" w:cs="Mangal"/>
                <w:kern w:val="3"/>
                <w:sz w:val="28"/>
                <w:szCs w:val="28"/>
                <w:lang w:eastAsia="zh-CN" w:bidi="hi-IN"/>
              </w:rPr>
              <w:lastRenderedPageBreak/>
              <w:t>года в форме "карты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Приводят примеры явлений, причины </w:t>
            </w:r>
            <w:r w:rsidRPr="009714ED">
              <w:rPr>
                <w:rFonts w:ascii="Times New Roman" w:eastAsia="SimSun" w:hAnsi="Times New Roman" w:cs="Mangal"/>
                <w:kern w:val="3"/>
                <w:sz w:val="28"/>
                <w:szCs w:val="28"/>
                <w:lang w:eastAsia="zh-CN" w:bidi="hi-IN"/>
              </w:rPr>
              <w:lastRenderedPageBreak/>
              <w:t>которых им неизвестны. Выбирают направление и тему исследований на предстоящий год</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Структурируют знания. Выделяют объекты и </w:t>
            </w:r>
            <w:r w:rsidRPr="009714ED">
              <w:rPr>
                <w:rFonts w:ascii="Times New Roman" w:eastAsia="SimSun" w:hAnsi="Times New Roman" w:cs="Mangal"/>
                <w:kern w:val="3"/>
                <w:sz w:val="28"/>
                <w:szCs w:val="28"/>
                <w:lang w:eastAsia="zh-CN" w:bidi="hi-IN"/>
              </w:rPr>
              <w:lastRenderedPageBreak/>
              <w:t>процессы с точки зрения целого и частей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Самостоятельно формулируют </w:t>
            </w:r>
            <w:r w:rsidRPr="009714ED">
              <w:rPr>
                <w:rFonts w:ascii="Times New Roman" w:eastAsia="SimSun" w:hAnsi="Times New Roman" w:cs="Mangal"/>
                <w:kern w:val="3"/>
                <w:sz w:val="28"/>
                <w:szCs w:val="28"/>
                <w:lang w:eastAsia="zh-CN" w:bidi="hi-IN"/>
              </w:rPr>
              <w:lastRenderedPageBreak/>
              <w:t>познавательную цель, предвосхищают результат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Планируют учебное сотрудн</w:t>
            </w:r>
            <w:r w:rsidRPr="009714ED">
              <w:rPr>
                <w:rFonts w:ascii="Times New Roman" w:eastAsia="SimSun" w:hAnsi="Times New Roman" w:cs="Mangal"/>
                <w:kern w:val="3"/>
                <w:sz w:val="28"/>
                <w:szCs w:val="28"/>
                <w:lang w:eastAsia="zh-CN" w:bidi="hi-IN"/>
              </w:rPr>
              <w:lastRenderedPageBreak/>
              <w:t>ичество с учителем и сверстниками, определяют  функции участников и способы взаимодействия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i/>
                <w:kern w:val="3"/>
                <w:sz w:val="28"/>
                <w:szCs w:val="28"/>
                <w:lang w:eastAsia="zh-CN" w:bidi="hi-IN"/>
              </w:rPr>
              <w:lastRenderedPageBreak/>
              <w:t xml:space="preserve">Личностные результаты освоения темы: </w:t>
            </w:r>
            <w:r w:rsidRPr="009714ED">
              <w:rPr>
                <w:rFonts w:ascii="Times New Roman" w:eastAsia="SimSun" w:hAnsi="Times New Roman" w:cs="Mangal"/>
                <w:kern w:val="3"/>
                <w:sz w:val="28"/>
                <w:szCs w:val="28"/>
                <w:lang w:eastAsia="zh-CN" w:bidi="hi-IN"/>
              </w:rPr>
              <w:t xml:space="preserve">готовность и способность к выполнению прав и обязанностей ученика; умение вести диалог на основе равноправных отношений и взаимного уважения; готовность и способность к выполнению моральных норм в отношении взрослых и сверстников в школе, дома, во </w:t>
            </w:r>
            <w:proofErr w:type="spellStart"/>
            <w:r w:rsidRPr="009714ED">
              <w:rPr>
                <w:rFonts w:ascii="Times New Roman" w:eastAsia="SimSun" w:hAnsi="Times New Roman" w:cs="Mangal"/>
                <w:kern w:val="3"/>
                <w:sz w:val="28"/>
                <w:szCs w:val="28"/>
                <w:lang w:eastAsia="zh-CN" w:bidi="hi-IN"/>
              </w:rPr>
              <w:t>внеучебных</w:t>
            </w:r>
            <w:proofErr w:type="spellEnd"/>
            <w:r w:rsidRPr="009714ED">
              <w:rPr>
                <w:rFonts w:ascii="Times New Roman" w:eastAsia="SimSun" w:hAnsi="Times New Roman" w:cs="Mangal"/>
                <w:kern w:val="3"/>
                <w:sz w:val="28"/>
                <w:szCs w:val="28"/>
                <w:lang w:eastAsia="zh-CN" w:bidi="hi-IN"/>
              </w:rPr>
              <w:t xml:space="preserve"> видах деятельности; устойчивый познавательный интерес и становление </w:t>
            </w:r>
            <w:proofErr w:type="spellStart"/>
            <w:r w:rsidRPr="009714ED">
              <w:rPr>
                <w:rFonts w:ascii="Times New Roman" w:eastAsia="SimSun" w:hAnsi="Times New Roman" w:cs="Mangal"/>
                <w:kern w:val="3"/>
                <w:sz w:val="28"/>
                <w:szCs w:val="28"/>
                <w:lang w:eastAsia="zh-CN" w:bidi="hi-IN"/>
              </w:rPr>
              <w:t>смыслообразующей</w:t>
            </w:r>
            <w:proofErr w:type="spellEnd"/>
            <w:r w:rsidRPr="009714ED">
              <w:rPr>
                <w:rFonts w:ascii="Times New Roman" w:eastAsia="SimSun" w:hAnsi="Times New Roman" w:cs="Mangal"/>
                <w:kern w:val="3"/>
                <w:sz w:val="28"/>
                <w:szCs w:val="28"/>
                <w:lang w:eastAsia="zh-CN" w:bidi="hi-IN"/>
              </w:rPr>
              <w:t xml:space="preserve"> функции познавательного мотива</w:t>
            </w:r>
            <w:proofErr w:type="gramEnd"/>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EB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Фаза постановки и решения системы учебных задач</w:t>
            </w: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Законы движения и взаимодействия тел</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50 ч</w:t>
            </w: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Механическое движение</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Материальная </w:t>
            </w:r>
            <w:proofErr w:type="spellStart"/>
            <w:r w:rsidRPr="009714ED">
              <w:rPr>
                <w:rFonts w:ascii="Times New Roman" w:eastAsia="SimSun" w:hAnsi="Times New Roman" w:cs="Mangal"/>
                <w:kern w:val="3"/>
                <w:sz w:val="28"/>
                <w:szCs w:val="28"/>
                <w:lang w:eastAsia="zh-CN" w:bidi="hi-IN"/>
              </w:rPr>
              <w:t>точка.</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истема</w:t>
            </w:r>
            <w:proofErr w:type="spellEnd"/>
            <w:r w:rsidRPr="009714ED">
              <w:rPr>
                <w:rFonts w:ascii="Times New Roman" w:eastAsia="SimSun" w:hAnsi="Times New Roman" w:cs="Mangal"/>
                <w:kern w:val="3"/>
                <w:sz w:val="28"/>
                <w:szCs w:val="28"/>
                <w:lang w:eastAsia="zh-CN" w:bidi="hi-IN"/>
              </w:rPr>
              <w:t xml:space="preserve"> отсчета, перемещение. </w:t>
            </w:r>
            <w:r w:rsidRPr="009714ED">
              <w:rPr>
                <w:rFonts w:ascii="Times New Roman" w:eastAsia="SimSun" w:hAnsi="Times New Roman" w:cs="Mangal"/>
                <w:kern w:val="3"/>
                <w:sz w:val="28"/>
                <w:szCs w:val="28"/>
                <w:lang w:eastAsia="zh-CN" w:bidi="hi-IN"/>
              </w:rPr>
              <w:lastRenderedPageBreak/>
              <w:t>Векторные величины, проекции векторов на координатные оси. Определение координаты движущегося тела.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Вводный урок - постановка и решение общей учебной задачи</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Изображают траекторию движения тела в разных </w:t>
            </w:r>
            <w:r w:rsidRPr="009714ED">
              <w:rPr>
                <w:rFonts w:ascii="Times New Roman" w:eastAsia="SimSun" w:hAnsi="Times New Roman" w:cs="Mangal"/>
                <w:kern w:val="3"/>
                <w:sz w:val="28"/>
                <w:szCs w:val="28"/>
                <w:lang w:eastAsia="zh-CN" w:bidi="hi-IN"/>
              </w:rPr>
              <w:lastRenderedPageBreak/>
              <w:t>системах отсчета.  Схематически изображают направление скорости и перемещения тела, определяют его координаты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знаково-символические </w:t>
            </w:r>
            <w:r w:rsidRPr="009714ED">
              <w:rPr>
                <w:rFonts w:ascii="Times New Roman" w:eastAsia="SimSun" w:hAnsi="Times New Roman" w:cs="Mangal"/>
                <w:kern w:val="3"/>
                <w:sz w:val="28"/>
                <w:szCs w:val="28"/>
                <w:lang w:eastAsia="zh-CN" w:bidi="hi-IN"/>
              </w:rPr>
              <w:lastRenderedPageBreak/>
              <w:t>средства для построения модели. Выделяют количественные характеристики объектов, заданные словами.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основе </w:t>
            </w:r>
            <w:r w:rsidRPr="009714ED">
              <w:rPr>
                <w:rFonts w:ascii="Times New Roman" w:eastAsia="SimSun" w:hAnsi="Times New Roman" w:cs="Mangal"/>
                <w:kern w:val="3"/>
                <w:sz w:val="28"/>
                <w:szCs w:val="28"/>
                <w:lang w:eastAsia="zh-CN" w:bidi="hi-IN"/>
              </w:rPr>
              <w:lastRenderedPageBreak/>
              <w:t>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Учатся организовывать и </w:t>
            </w:r>
            <w:r w:rsidRPr="009714ED">
              <w:rPr>
                <w:rFonts w:ascii="Times New Roman" w:eastAsia="SimSun" w:hAnsi="Times New Roman" w:cs="Mangal"/>
                <w:kern w:val="3"/>
                <w:sz w:val="28"/>
                <w:szCs w:val="28"/>
                <w:lang w:eastAsia="zh-CN" w:bidi="hi-IN"/>
              </w:rPr>
              <w:lastRenderedPageBreak/>
              <w:t>планировать учебное сотрудничество с учителем и сверстниками</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Механическое движение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Материальная </w:t>
            </w:r>
            <w:proofErr w:type="spellStart"/>
            <w:r w:rsidRPr="009714ED">
              <w:rPr>
                <w:rFonts w:ascii="Times New Roman" w:eastAsia="SimSun" w:hAnsi="Times New Roman" w:cs="Mangal"/>
                <w:kern w:val="3"/>
                <w:sz w:val="28"/>
                <w:szCs w:val="28"/>
                <w:lang w:eastAsia="zh-CN" w:bidi="hi-IN"/>
              </w:rPr>
              <w:t>точка.</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истема</w:t>
            </w:r>
            <w:proofErr w:type="spellEnd"/>
            <w:r w:rsidRPr="009714ED">
              <w:rPr>
                <w:rFonts w:ascii="Times New Roman" w:eastAsia="SimSun" w:hAnsi="Times New Roman" w:cs="Mangal"/>
                <w:kern w:val="3"/>
                <w:sz w:val="28"/>
                <w:szCs w:val="28"/>
                <w:lang w:eastAsia="zh-CN" w:bidi="hi-IN"/>
              </w:rPr>
              <w:t xml:space="preserve"> отсчета, перемещение. Векторные величины, проекции векторов на координатные оси. Определение координаты движущегося тела.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Вводный урок - постановка и решение общей учебной задачи</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Изображают траекторию движения тела в разных системах отсчета.  Схематически изображают направление скорости и перемещения тела, определяют его координаты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знаково-символические средства для построения модели. Выделяют количественные характеристики объектов, заданные словами.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сверстниками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Перемещение при </w:t>
            </w:r>
            <w:r w:rsidRPr="009714ED">
              <w:rPr>
                <w:rFonts w:ascii="Times New Roman" w:eastAsia="SimSun" w:hAnsi="Times New Roman" w:cs="Mangal"/>
                <w:kern w:val="3"/>
                <w:sz w:val="28"/>
                <w:szCs w:val="28"/>
                <w:lang w:eastAsia="zh-CN" w:bidi="hi-IN"/>
              </w:rPr>
              <w:lastRenderedPageBreak/>
              <w:t>прямолинейном равномерном движении</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Прямолинейное </w:t>
            </w:r>
            <w:r w:rsidRPr="009714ED">
              <w:rPr>
                <w:rFonts w:ascii="Times New Roman" w:eastAsia="SimSun" w:hAnsi="Times New Roman" w:cs="Mangal"/>
                <w:kern w:val="3"/>
                <w:sz w:val="28"/>
                <w:szCs w:val="28"/>
                <w:lang w:eastAsia="zh-CN" w:bidi="hi-IN"/>
              </w:rPr>
              <w:lastRenderedPageBreak/>
              <w:t>равномерное движение. Скорость. Графики зависимости модуля и проекции вектора скорости от времени. Формулы для вычисления перемещения и координаты тела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w:t>
            </w:r>
            <w:r w:rsidRPr="009714ED">
              <w:rPr>
                <w:rFonts w:ascii="Times New Roman" w:eastAsia="SimSun" w:hAnsi="Times New Roman" w:cs="Mangal"/>
                <w:kern w:val="3"/>
                <w:sz w:val="28"/>
                <w:szCs w:val="28"/>
                <w:lang w:eastAsia="zh-CN" w:bidi="hi-IN"/>
              </w:rPr>
              <w:lastRenderedPageBreak/>
              <w:t>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Рассчитываю</w:t>
            </w:r>
            <w:r w:rsidRPr="009714ED">
              <w:rPr>
                <w:rFonts w:ascii="Times New Roman" w:eastAsia="SimSun" w:hAnsi="Times New Roman" w:cs="Mangal"/>
                <w:kern w:val="3"/>
                <w:sz w:val="28"/>
                <w:szCs w:val="28"/>
                <w:lang w:eastAsia="zh-CN" w:bidi="hi-IN"/>
              </w:rPr>
              <w:lastRenderedPageBreak/>
              <w:t>т путь и скорость тела при равномерном прямолинейном движении.</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скорость тела по графику зависимости пути равномерного движения от времени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w:t>
            </w:r>
            <w:r w:rsidRPr="009714ED">
              <w:rPr>
                <w:rFonts w:ascii="Times New Roman" w:eastAsia="SimSun" w:hAnsi="Times New Roman" w:cs="Mangal"/>
                <w:kern w:val="3"/>
                <w:sz w:val="28"/>
                <w:szCs w:val="28"/>
                <w:lang w:eastAsia="zh-CN" w:bidi="hi-IN"/>
              </w:rPr>
              <w:lastRenderedPageBreak/>
              <w:t>вид графической модели, адекватной выделенным смысловым единицам. Выражают смысл ситуации различными средствами (рисунки, символы, схемы, знаки)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w:t>
            </w:r>
            <w:r w:rsidRPr="009714ED">
              <w:rPr>
                <w:rFonts w:ascii="Times New Roman" w:eastAsia="SimSun" w:hAnsi="Times New Roman" w:cs="Mangal"/>
                <w:kern w:val="3"/>
                <w:sz w:val="28"/>
                <w:szCs w:val="28"/>
                <w:lang w:eastAsia="zh-CN" w:bidi="hi-IN"/>
              </w:rPr>
              <w:lastRenderedPageBreak/>
              <w:t>льно формулируют познавательную цель и строят действия в соответствии с ней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Работа</w:t>
            </w:r>
            <w:r w:rsidRPr="009714ED">
              <w:rPr>
                <w:rFonts w:ascii="Times New Roman" w:eastAsia="SimSun" w:hAnsi="Times New Roman" w:cs="Mangal"/>
                <w:kern w:val="3"/>
                <w:sz w:val="28"/>
                <w:szCs w:val="28"/>
                <w:lang w:eastAsia="zh-CN" w:bidi="hi-IN"/>
              </w:rPr>
              <w:lastRenderedPageBreak/>
              <w:t>ют в группе</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10</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Перемещение при прямолинейном равномерном движении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Прямолинейное равномерное движение. Скорость. Графики зависимости модуля и проекции вектора скорости от времени. Формулы для вычисления </w:t>
            </w:r>
            <w:r w:rsidRPr="009714ED">
              <w:rPr>
                <w:rFonts w:ascii="Times New Roman" w:eastAsia="SimSun" w:hAnsi="Times New Roman" w:cs="Mangal"/>
                <w:kern w:val="3"/>
                <w:sz w:val="28"/>
                <w:szCs w:val="28"/>
                <w:lang w:eastAsia="zh-CN" w:bidi="hi-IN"/>
              </w:rPr>
              <w:lastRenderedPageBreak/>
              <w:t>перемещения и координаты тела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Рассчитывают путь и скорость тела при равномерном прямолинейном движении.</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скорость тела по графику </w:t>
            </w:r>
            <w:r w:rsidRPr="009714ED">
              <w:rPr>
                <w:rFonts w:ascii="Times New Roman" w:eastAsia="SimSun" w:hAnsi="Times New Roman" w:cs="Mangal"/>
                <w:kern w:val="3"/>
                <w:sz w:val="28"/>
                <w:szCs w:val="28"/>
                <w:lang w:eastAsia="zh-CN" w:bidi="hi-IN"/>
              </w:rPr>
              <w:lastRenderedPageBreak/>
              <w:t>зависимости пути равномерного движения от времени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вид графической модели, адекватной выделенным смысловым единицам. Выражают смысл ситуации </w:t>
            </w:r>
            <w:r w:rsidRPr="009714ED">
              <w:rPr>
                <w:rFonts w:ascii="Times New Roman" w:eastAsia="SimSun" w:hAnsi="Times New Roman" w:cs="Mangal"/>
                <w:kern w:val="3"/>
                <w:sz w:val="28"/>
                <w:szCs w:val="28"/>
                <w:lang w:eastAsia="zh-CN" w:bidi="hi-IN"/>
              </w:rPr>
              <w:lastRenderedPageBreak/>
              <w:t>различными средствами (рисунки, символы, схемы, 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Перемещение при прямолинейном равномерном движении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равномерное движение. Скорость. Графики зависимости модуля и проекции вектора скорости от времени. Формулы для вычисления перемещения и координаты тела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Рассчитывают путь и скорость тела при равномерном прямолинейном движении.</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скорость тела по графику зависимости пути равномерного движения от времени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вид графической модели, адекватной выделенным смысловым единицам. Выражают смысл ситуации различными средствами (рисунки, символы, схемы, 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12</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равноускоренное движение</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Мгновенная скорость, ускорение, равноускоренное движение. </w:t>
            </w:r>
            <w:r w:rsidRPr="009714ED">
              <w:rPr>
                <w:rFonts w:ascii="Times New Roman" w:eastAsia="SimSun" w:hAnsi="Times New Roman" w:cs="Mangal"/>
                <w:kern w:val="3"/>
                <w:sz w:val="28"/>
                <w:szCs w:val="28"/>
                <w:lang w:eastAsia="zh-CN" w:bidi="hi-IN"/>
              </w:rPr>
              <w:lastRenderedPageBreak/>
              <w:t>Скорость прямолинейного равноускоренного движения. Графики зависимости  проекций скорости и ускорения от времени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w:t>
            </w:r>
            <w:r w:rsidRPr="009714ED">
              <w:rPr>
                <w:rFonts w:ascii="Times New Roman" w:eastAsia="SimSun" w:hAnsi="Times New Roman" w:cs="Mangal"/>
                <w:kern w:val="3"/>
                <w:sz w:val="28"/>
                <w:szCs w:val="28"/>
                <w:lang w:eastAsia="zh-CN" w:bidi="hi-IN"/>
              </w:rPr>
              <w:lastRenderedPageBreak/>
              <w:t>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ускорение тела по </w:t>
            </w:r>
            <w:r w:rsidRPr="009714ED">
              <w:rPr>
                <w:rFonts w:ascii="Times New Roman" w:eastAsia="SimSun" w:hAnsi="Times New Roman" w:cs="Mangal"/>
                <w:kern w:val="3"/>
                <w:sz w:val="28"/>
                <w:szCs w:val="28"/>
                <w:lang w:eastAsia="zh-CN" w:bidi="hi-IN"/>
              </w:rPr>
              <w:lastRenderedPageBreak/>
              <w:t>графику зависимости скорости прямолинейного равноускоренного движения тела от времени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Проводят анализ способов решения задачи с </w:t>
            </w:r>
            <w:r w:rsidRPr="009714ED">
              <w:rPr>
                <w:rFonts w:ascii="Times New Roman" w:eastAsia="SimSun" w:hAnsi="Times New Roman" w:cs="Mangal"/>
                <w:kern w:val="3"/>
                <w:sz w:val="28"/>
                <w:szCs w:val="28"/>
                <w:lang w:eastAsia="zh-CN" w:bidi="hi-IN"/>
              </w:rPr>
              <w:lastRenderedPageBreak/>
              <w:t>точки зрения их рациональности и экономичности. Выделяют объекты и процессы с точки зрения целого и частей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результат своих действий с </w:t>
            </w:r>
            <w:r w:rsidRPr="009714ED">
              <w:rPr>
                <w:rFonts w:ascii="Times New Roman" w:eastAsia="SimSun" w:hAnsi="Times New Roman" w:cs="Mangal"/>
                <w:kern w:val="3"/>
                <w:sz w:val="28"/>
                <w:szCs w:val="28"/>
                <w:lang w:eastAsia="zh-CN" w:bidi="hi-IN"/>
              </w:rPr>
              <w:lastRenderedPageBreak/>
              <w:t>заданным эталоном, обнаруживают отклонения и отличия от эталона</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Работают в группе</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равноускоренное движение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Мгновенная скорость, ускорение, равноускоренное движение. Скорость прямолинейного равноускоренного движения. Графики зависимости  проекций скорости и ускорения от времени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ускорение тела по графику зависимости скорости прямолинейного равноускоренного движения тела от времени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Проводят анализ способов решения задачи с точки зрения их рациональности и экономичности. Выделяют объекты и процессы с точки зрения </w:t>
            </w:r>
            <w:r w:rsidRPr="009714ED">
              <w:rPr>
                <w:rFonts w:ascii="Times New Roman" w:eastAsia="SimSun" w:hAnsi="Times New Roman" w:cs="Mangal"/>
                <w:kern w:val="3"/>
                <w:sz w:val="28"/>
                <w:szCs w:val="28"/>
                <w:lang w:eastAsia="zh-CN" w:bidi="hi-IN"/>
              </w:rPr>
              <w:lastRenderedPageBreak/>
              <w:t>целого и частей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14</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равноускоренное движение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Мгновенная скорость, ускорение, равноускоренное движение. Скорость прямолинейного равноускоренного движения. Графики зависимости  проекций скорости и ускорения от времени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Определяют пройденный </w:t>
            </w:r>
            <w:proofErr w:type="gramStart"/>
            <w:r w:rsidRPr="009714ED">
              <w:rPr>
                <w:rFonts w:ascii="Times New Roman" w:eastAsia="SimSun" w:hAnsi="Times New Roman" w:cs="Mangal"/>
                <w:kern w:val="3"/>
                <w:sz w:val="28"/>
                <w:szCs w:val="28"/>
                <w:lang w:eastAsia="zh-CN" w:bidi="hi-IN"/>
              </w:rPr>
              <w:t>путь</w:t>
            </w:r>
            <w:proofErr w:type="gramEnd"/>
            <w:r w:rsidRPr="009714ED">
              <w:rPr>
                <w:rFonts w:ascii="Times New Roman" w:eastAsia="SimSun" w:hAnsi="Times New Roman" w:cs="Mangal"/>
                <w:kern w:val="3"/>
                <w:sz w:val="28"/>
                <w:szCs w:val="28"/>
                <w:lang w:eastAsia="zh-CN" w:bidi="hi-IN"/>
              </w:rPr>
              <w:t xml:space="preserve"> и ускорение тела по графику зависимости скорости прямолинейного равноускоренного движения тела от времени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Проводят анализ способов решения задачи с точки зрения их рациональности и экономичности. Выделяют объекты и процессы с точки зрения целого и частей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15</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Перемещение при </w:t>
            </w:r>
            <w:proofErr w:type="gramStart"/>
            <w:r w:rsidRPr="009714ED">
              <w:rPr>
                <w:rFonts w:ascii="Times New Roman" w:eastAsia="SimSun" w:hAnsi="Times New Roman" w:cs="Mangal"/>
                <w:kern w:val="3"/>
                <w:sz w:val="28"/>
                <w:szCs w:val="28"/>
                <w:lang w:eastAsia="zh-CN" w:bidi="hi-IN"/>
              </w:rPr>
              <w:t>прямолинейном</w:t>
            </w:r>
            <w:proofErr w:type="gramEnd"/>
            <w:r w:rsidRPr="009714ED">
              <w:rPr>
                <w:rFonts w:ascii="Times New Roman" w:eastAsia="SimSun" w:hAnsi="Times New Roman" w:cs="Mangal"/>
                <w:kern w:val="3"/>
                <w:sz w:val="28"/>
                <w:szCs w:val="28"/>
                <w:lang w:eastAsia="zh-CN" w:bidi="hi-IN"/>
              </w:rPr>
              <w:t xml:space="preserve"> равноускоренном движение</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Перемещение при прямолинейном равноускоренном движении с начальной скоростью и из состояния покоя</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Рассчитывают путь и скорость при равноускоренном прямолинейном движении тела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Умеют выводить следствия из имеющихся  данных. Анализируют объект, выделяя </w:t>
            </w:r>
            <w:r w:rsidRPr="009714ED">
              <w:rPr>
                <w:rFonts w:ascii="Times New Roman" w:eastAsia="SimSun" w:hAnsi="Times New Roman" w:cs="Mangal"/>
                <w:kern w:val="3"/>
                <w:sz w:val="28"/>
                <w:szCs w:val="28"/>
                <w:lang w:eastAsia="zh-CN" w:bidi="hi-IN"/>
              </w:rPr>
              <w:lastRenderedPageBreak/>
              <w:t>существенные и несущественные признаки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результат своих действий с заданным эталоном, обнаруживают </w:t>
            </w:r>
            <w:r w:rsidRPr="009714ED">
              <w:rPr>
                <w:rFonts w:ascii="Times New Roman" w:eastAsia="SimSun" w:hAnsi="Times New Roman" w:cs="Mangal"/>
                <w:kern w:val="3"/>
                <w:sz w:val="28"/>
                <w:szCs w:val="28"/>
                <w:lang w:eastAsia="zh-CN" w:bidi="hi-IN"/>
              </w:rPr>
              <w:lastRenderedPageBreak/>
              <w:t>отклонения и отличия от эталона</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Общаются и взаимодействуют с партнерами по совместной </w:t>
            </w:r>
            <w:r w:rsidRPr="009714ED">
              <w:rPr>
                <w:rFonts w:ascii="Times New Roman" w:eastAsia="SimSun" w:hAnsi="Times New Roman" w:cs="Mangal"/>
                <w:kern w:val="3"/>
                <w:sz w:val="28"/>
                <w:szCs w:val="28"/>
                <w:lang w:eastAsia="zh-CN" w:bidi="hi-IN"/>
              </w:rPr>
              <w:lastRenderedPageBreak/>
              <w:t>деятельности или обмену информацией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16</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Перемещение при </w:t>
            </w:r>
            <w:proofErr w:type="gramStart"/>
            <w:r w:rsidRPr="009714ED">
              <w:rPr>
                <w:rFonts w:ascii="Times New Roman" w:eastAsia="SimSun" w:hAnsi="Times New Roman" w:cs="Mangal"/>
                <w:kern w:val="3"/>
                <w:sz w:val="28"/>
                <w:szCs w:val="28"/>
                <w:lang w:eastAsia="zh-CN" w:bidi="hi-IN"/>
              </w:rPr>
              <w:t>прямолинейном</w:t>
            </w:r>
            <w:proofErr w:type="gramEnd"/>
            <w:r w:rsidRPr="009714ED">
              <w:rPr>
                <w:rFonts w:ascii="Times New Roman" w:eastAsia="SimSun" w:hAnsi="Times New Roman" w:cs="Mangal"/>
                <w:kern w:val="3"/>
                <w:sz w:val="28"/>
                <w:szCs w:val="28"/>
                <w:lang w:eastAsia="zh-CN" w:bidi="hi-IN"/>
              </w:rPr>
              <w:t xml:space="preserve"> равноускоренном движение. Лабораторная работа № 1 «Исследование равноускоренного движения без начальной скорости».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Перемещение при прямолинейном равноускоренном движении с начальной скоростью и из состояния покоя</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Рассчитывают путь и скорость при равноускоренном прямолинейном движении тела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выводить следствия из имеющихся  данных. Анализируют объект, выделяя существенные и несущественные признаки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 Перемещение при </w:t>
            </w:r>
            <w:proofErr w:type="gramStart"/>
            <w:r w:rsidRPr="009714ED">
              <w:rPr>
                <w:rFonts w:ascii="Times New Roman" w:eastAsia="SimSun" w:hAnsi="Times New Roman" w:cs="Mangal"/>
                <w:kern w:val="3"/>
                <w:sz w:val="28"/>
                <w:szCs w:val="28"/>
                <w:lang w:eastAsia="zh-CN" w:bidi="hi-IN"/>
              </w:rPr>
              <w:t>прямолинейном</w:t>
            </w:r>
            <w:proofErr w:type="gramEnd"/>
            <w:r w:rsidRPr="009714ED">
              <w:rPr>
                <w:rFonts w:ascii="Times New Roman" w:eastAsia="SimSun" w:hAnsi="Times New Roman" w:cs="Mangal"/>
                <w:kern w:val="3"/>
                <w:sz w:val="28"/>
                <w:szCs w:val="28"/>
                <w:lang w:eastAsia="zh-CN" w:bidi="hi-IN"/>
              </w:rPr>
              <w:t xml:space="preserve"> равноускоренном движение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Перемещение при прямолинейном равноускоренном движении с начальной скоростью и из состояния покоя</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Рассчитывают путь и скорость при равноускоренном прямолинейном движении тела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Умеют выводить следствия из имеющихся  данных. Анализируют объект, </w:t>
            </w:r>
            <w:r w:rsidRPr="009714ED">
              <w:rPr>
                <w:rFonts w:ascii="Times New Roman" w:eastAsia="SimSun" w:hAnsi="Times New Roman" w:cs="Mangal"/>
                <w:kern w:val="3"/>
                <w:sz w:val="28"/>
                <w:szCs w:val="28"/>
                <w:lang w:eastAsia="zh-CN" w:bidi="hi-IN"/>
              </w:rPr>
              <w:lastRenderedPageBreak/>
              <w:t>выделяя существенные и несущественные признаки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Сличают способ и результат своих действий с заданным эталоном, обнаружива</w:t>
            </w:r>
            <w:r w:rsidRPr="009714ED">
              <w:rPr>
                <w:rFonts w:ascii="Times New Roman" w:eastAsia="SimSun" w:hAnsi="Times New Roman" w:cs="Mangal"/>
                <w:kern w:val="3"/>
                <w:sz w:val="28"/>
                <w:szCs w:val="28"/>
                <w:lang w:eastAsia="zh-CN" w:bidi="hi-IN"/>
              </w:rPr>
              <w:lastRenderedPageBreak/>
              <w:t>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Общаются и взаимодействуют с партнерами по совмест</w:t>
            </w:r>
            <w:r w:rsidRPr="009714ED">
              <w:rPr>
                <w:rFonts w:ascii="Times New Roman" w:eastAsia="SimSun" w:hAnsi="Times New Roman" w:cs="Mangal"/>
                <w:kern w:val="3"/>
                <w:sz w:val="28"/>
                <w:szCs w:val="28"/>
                <w:lang w:eastAsia="zh-CN" w:bidi="hi-IN"/>
              </w:rPr>
              <w:lastRenderedPageBreak/>
              <w:t>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18</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12</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Относительность движения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Системы отсчета. Относительность движения. Определение характеристик прямолинейного равномерного и равноускоренного движения в разных системах отсчета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Приводят примеры относительности механического движения. Рассчитывают путь и скорость движения тела в разных системах отсчета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сопоставляют и обосновывают способы решения задачи. Умеют выбирать обобщенные стратегии решения задачи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Относительность движения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Системы отсчета. Относительность движения. Определение характеристик прямолинейного равномерного и равноускоренного движения в </w:t>
            </w:r>
            <w:r w:rsidRPr="009714ED">
              <w:rPr>
                <w:rFonts w:ascii="Times New Roman" w:eastAsia="SimSun" w:hAnsi="Times New Roman" w:cs="Mangal"/>
                <w:kern w:val="3"/>
                <w:sz w:val="28"/>
                <w:szCs w:val="28"/>
                <w:lang w:eastAsia="zh-CN" w:bidi="hi-IN"/>
              </w:rPr>
              <w:lastRenderedPageBreak/>
              <w:t>разных системах отсчета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частных задач - осмысление, конкретизация и отработка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Приводят примеры относительности механического движения. Рассчитывают путь и скорость </w:t>
            </w:r>
            <w:r w:rsidRPr="009714ED">
              <w:rPr>
                <w:rFonts w:ascii="Times New Roman" w:eastAsia="SimSun" w:hAnsi="Times New Roman" w:cs="Mangal"/>
                <w:kern w:val="3"/>
                <w:sz w:val="28"/>
                <w:szCs w:val="28"/>
                <w:lang w:eastAsia="zh-CN" w:bidi="hi-IN"/>
              </w:rPr>
              <w:lastRenderedPageBreak/>
              <w:t>движения тела в разных системах отсчета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сопоставляют и обосновывают способы решения задачи. Умеют выбирать </w:t>
            </w:r>
            <w:r w:rsidRPr="009714ED">
              <w:rPr>
                <w:rFonts w:ascii="Times New Roman" w:eastAsia="SimSun" w:hAnsi="Times New Roman" w:cs="Mangal"/>
                <w:kern w:val="3"/>
                <w:sz w:val="28"/>
                <w:szCs w:val="28"/>
                <w:lang w:eastAsia="zh-CN" w:bidi="hi-IN"/>
              </w:rPr>
              <w:lastRenderedPageBreak/>
              <w:t>обобщенные стратегии решения задачи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Вносят коррективы и дополнения в способ своих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Работают в группе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20</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ИСО. Первый, второй и третий законы Ньютона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Приводят примеры инерциальных и неинерциальных систем отсчета. Измеряют силу взаимодействия двух тел.</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Устанавливают причинно-следственные связи. Строят логические цепи рассуждений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ИСО. Первый, второй и третий законы Ньютона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Приводят примеры инерциальных и неинерциальных систем отсчета. Измеряют </w:t>
            </w:r>
            <w:r w:rsidRPr="009714ED">
              <w:rPr>
                <w:rFonts w:ascii="Times New Roman" w:eastAsia="SimSun" w:hAnsi="Times New Roman" w:cs="Mangal"/>
                <w:kern w:val="3"/>
                <w:sz w:val="28"/>
                <w:szCs w:val="28"/>
                <w:lang w:eastAsia="zh-CN" w:bidi="hi-IN"/>
              </w:rPr>
              <w:lastRenderedPageBreak/>
              <w:t>силу взаимодействия двух тел.</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Устанавливают причинно-следственные связи. Строят логические цепи </w:t>
            </w:r>
            <w:r w:rsidRPr="009714ED">
              <w:rPr>
                <w:rFonts w:ascii="Times New Roman" w:eastAsia="SimSun" w:hAnsi="Times New Roman" w:cs="Mangal"/>
                <w:kern w:val="3"/>
                <w:sz w:val="28"/>
                <w:szCs w:val="28"/>
                <w:lang w:eastAsia="zh-CN" w:bidi="hi-IN"/>
              </w:rPr>
              <w:lastRenderedPageBreak/>
              <w:t>рассуждений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основе соотнесения того, что уже известно и </w:t>
            </w:r>
            <w:r w:rsidRPr="009714ED">
              <w:rPr>
                <w:rFonts w:ascii="Times New Roman" w:eastAsia="SimSun" w:hAnsi="Times New Roman" w:cs="Mangal"/>
                <w:kern w:val="3"/>
                <w:sz w:val="28"/>
                <w:szCs w:val="28"/>
                <w:lang w:eastAsia="zh-CN" w:bidi="hi-IN"/>
              </w:rPr>
              <w:lastRenderedPageBreak/>
              <w:t>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Обмениваются знаниями между членами группы </w:t>
            </w:r>
            <w:r w:rsidRPr="009714ED">
              <w:rPr>
                <w:rFonts w:ascii="Times New Roman" w:eastAsia="SimSun" w:hAnsi="Times New Roman" w:cs="Mangal"/>
                <w:kern w:val="3"/>
                <w:sz w:val="28"/>
                <w:szCs w:val="28"/>
                <w:lang w:eastAsia="zh-CN" w:bidi="hi-IN"/>
              </w:rPr>
              <w:lastRenderedPageBreak/>
              <w:t>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ИСО. Первый, второй и третий законы Ньютона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Приводят примеры инерциальных и неинерциальных систем отсчета. Измеряют силу взаимодействия двух тел.</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Устанавливают причинно-следственные связи. Строят логические цепи рассуждений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23</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Решение задач с применением законов Ньютона. </w:t>
            </w:r>
            <w:r w:rsidRPr="009714ED">
              <w:rPr>
                <w:rFonts w:ascii="Times New Roman" w:eastAsia="SimSun" w:hAnsi="Times New Roman" w:cs="Mangal"/>
                <w:kern w:val="3"/>
                <w:sz w:val="28"/>
                <w:szCs w:val="28"/>
                <w:lang w:eastAsia="zh-CN" w:bidi="hi-IN"/>
              </w:rPr>
              <w:lastRenderedPageBreak/>
              <w:t>Движение тел под действием силы трения, силы упругости, архимедовой силы  и силы тяжести. Движение по горизонтальной и наклонной плоскости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частных задач – осмысление, </w:t>
            </w:r>
            <w:r w:rsidRPr="009714ED">
              <w:rPr>
                <w:rFonts w:ascii="Times New Roman" w:eastAsia="SimSun" w:hAnsi="Times New Roman" w:cs="Mangal"/>
                <w:kern w:val="3"/>
                <w:sz w:val="28"/>
                <w:szCs w:val="28"/>
                <w:lang w:eastAsia="zh-CN" w:bidi="hi-IN"/>
              </w:rPr>
              <w:lastRenderedPageBreak/>
              <w:t>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Вычисляют ускорение, массу и силу, </w:t>
            </w:r>
            <w:r w:rsidRPr="009714ED">
              <w:rPr>
                <w:rFonts w:ascii="Times New Roman" w:eastAsia="SimSun" w:hAnsi="Times New Roman" w:cs="Mangal"/>
                <w:kern w:val="3"/>
                <w:sz w:val="28"/>
                <w:szCs w:val="28"/>
                <w:lang w:eastAsia="zh-CN" w:bidi="hi-IN"/>
              </w:rPr>
              <w:lastRenderedPageBreak/>
              <w:t>действующую на тело, на основе  законов Ньютона. Составляют алгоритм решения задач по динамике</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Анализируют условия и </w:t>
            </w:r>
            <w:r w:rsidRPr="009714ED">
              <w:rPr>
                <w:rFonts w:ascii="Times New Roman" w:eastAsia="SimSun" w:hAnsi="Times New Roman" w:cs="Mangal"/>
                <w:kern w:val="3"/>
                <w:sz w:val="28"/>
                <w:szCs w:val="28"/>
                <w:lang w:eastAsia="zh-CN" w:bidi="hi-IN"/>
              </w:rPr>
              <w:lastRenderedPageBreak/>
              <w:t>требования задачи. Выражают структуру задачи разными средствами. Умеют выбирать обобщенные стратегии решения задачи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осознают то, что уже </w:t>
            </w:r>
            <w:r w:rsidRPr="009714ED">
              <w:rPr>
                <w:rFonts w:ascii="Times New Roman" w:eastAsia="SimSun" w:hAnsi="Times New Roman" w:cs="Mangal"/>
                <w:kern w:val="3"/>
                <w:sz w:val="28"/>
                <w:szCs w:val="28"/>
                <w:lang w:eastAsia="zh-CN" w:bidi="hi-IN"/>
              </w:rPr>
              <w:lastRenderedPageBreak/>
              <w:t>усвоено и что еще подлежит усвоению, осознают 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Учатся управлять </w:t>
            </w:r>
            <w:r w:rsidRPr="009714ED">
              <w:rPr>
                <w:rFonts w:ascii="Times New Roman" w:eastAsia="SimSun" w:hAnsi="Times New Roman" w:cs="Mangal"/>
                <w:kern w:val="3"/>
                <w:sz w:val="28"/>
                <w:szCs w:val="28"/>
                <w:lang w:eastAsia="zh-CN" w:bidi="hi-IN"/>
              </w:rPr>
              <w:lastRenderedPageBreak/>
              <w:t>поведением партнера – убеждать его, контролировать, корректировать и оценивать его действия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24</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с применением законов Ньютона. Движение тел под действием силы трения, силы упругости, архимедовой силы  и силы тяжести. Движение по горизонтальной и наклонной плоскости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ускорение, массу и силу, действующую на тело, на основе  законов Ньютона. Составляют алгоритм решения задач по динамике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Анализируют условия и требования задачи. Выражают структуру задачи разными средствами. Умеют выбирать обобщенны</w:t>
            </w:r>
            <w:r w:rsidRPr="009714ED">
              <w:rPr>
                <w:rFonts w:ascii="Times New Roman" w:eastAsia="SimSun" w:hAnsi="Times New Roman" w:cs="Mangal"/>
                <w:kern w:val="3"/>
                <w:sz w:val="28"/>
                <w:szCs w:val="28"/>
                <w:lang w:eastAsia="zh-CN" w:bidi="hi-IN"/>
              </w:rPr>
              <w:lastRenderedPageBreak/>
              <w:t>е стратегии решения задачи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управлять поведением партнера – убеждать его, контролировать, коррект</w:t>
            </w:r>
            <w:r w:rsidRPr="009714ED">
              <w:rPr>
                <w:rFonts w:ascii="Times New Roman" w:eastAsia="SimSun" w:hAnsi="Times New Roman" w:cs="Mangal"/>
                <w:kern w:val="3"/>
                <w:sz w:val="28"/>
                <w:szCs w:val="28"/>
                <w:lang w:eastAsia="zh-CN" w:bidi="hi-IN"/>
              </w:rPr>
              <w:lastRenderedPageBreak/>
              <w:t>ировать и оценивать его 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с применением законов Ньютона. Движение тел под действием силы трения, силы упругости, архимедовой силы  и силы тяжести. Движение по горизонтальной и наклонной плоскости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ускорение, массу и силу, действующую на тело, на основе  законов Ньютона. Составляют алгоритм решения задач по динамике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Анализируют условия и требования задачи. Выражают структуру задачи разными средствами. Умеют выбирать обобщенные стратегии решения задачи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управлять поведением партнера – убеждать его, контролировать, корректировать и оценивать его 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26</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Свободное падение тел</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Свободное падение. Ускорение свободного </w:t>
            </w:r>
            <w:r w:rsidRPr="009714ED">
              <w:rPr>
                <w:rFonts w:ascii="Times New Roman" w:eastAsia="SimSun" w:hAnsi="Times New Roman" w:cs="Mangal"/>
                <w:kern w:val="3"/>
                <w:sz w:val="28"/>
                <w:szCs w:val="28"/>
                <w:lang w:eastAsia="zh-CN" w:bidi="hi-IN"/>
              </w:rPr>
              <w:lastRenderedPageBreak/>
              <w:t>падения. Вычисление проекции скорости и перемещения свободно падающего тела в любой момент времени. Уравнение движения по вертикали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w:t>
            </w:r>
            <w:r w:rsidRPr="009714ED">
              <w:rPr>
                <w:rFonts w:ascii="Times New Roman" w:eastAsia="SimSun" w:hAnsi="Times New Roman" w:cs="Mangal"/>
                <w:kern w:val="3"/>
                <w:sz w:val="28"/>
                <w:szCs w:val="28"/>
                <w:lang w:eastAsia="zh-CN" w:bidi="hi-IN"/>
              </w:rPr>
              <w:lastRenderedPageBreak/>
              <w:t>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Вычисляют </w:t>
            </w:r>
            <w:proofErr w:type="gramStart"/>
            <w:r w:rsidRPr="009714ED">
              <w:rPr>
                <w:rFonts w:ascii="Times New Roman" w:eastAsia="SimSun" w:hAnsi="Times New Roman" w:cs="Mangal"/>
                <w:kern w:val="3"/>
                <w:sz w:val="28"/>
                <w:szCs w:val="28"/>
                <w:lang w:eastAsia="zh-CN" w:bidi="hi-IN"/>
              </w:rPr>
              <w:t>координату</w:t>
            </w:r>
            <w:proofErr w:type="gramEnd"/>
            <w:r w:rsidRPr="009714ED">
              <w:rPr>
                <w:rFonts w:ascii="Times New Roman" w:eastAsia="SimSun" w:hAnsi="Times New Roman" w:cs="Mangal"/>
                <w:kern w:val="3"/>
                <w:sz w:val="28"/>
                <w:szCs w:val="28"/>
                <w:lang w:eastAsia="zh-CN" w:bidi="hi-IN"/>
              </w:rPr>
              <w:t xml:space="preserve"> и скорость тела в любой </w:t>
            </w:r>
            <w:r w:rsidRPr="009714ED">
              <w:rPr>
                <w:rFonts w:ascii="Times New Roman" w:eastAsia="SimSun" w:hAnsi="Times New Roman" w:cs="Mangal"/>
                <w:kern w:val="3"/>
                <w:sz w:val="28"/>
                <w:szCs w:val="28"/>
                <w:lang w:eastAsia="zh-CN" w:bidi="hi-IN"/>
              </w:rPr>
              <w:lastRenderedPageBreak/>
              <w:t>момент времени при движении по вертикали под действием только силы тяжести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Выделяют обобщенный смысл и формальну</w:t>
            </w:r>
            <w:r w:rsidRPr="009714ED">
              <w:rPr>
                <w:rFonts w:ascii="Times New Roman" w:eastAsia="SimSun" w:hAnsi="Times New Roman" w:cs="Mangal"/>
                <w:kern w:val="3"/>
                <w:sz w:val="28"/>
                <w:szCs w:val="28"/>
                <w:lang w:eastAsia="zh-CN" w:bidi="hi-IN"/>
              </w:rPr>
              <w:lastRenderedPageBreak/>
              <w:t>ю структуру задачи. Выбирают, сопоставляют и обосновывают способы решения задачи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основе </w:t>
            </w:r>
            <w:r w:rsidRPr="009714ED">
              <w:rPr>
                <w:rFonts w:ascii="Times New Roman" w:eastAsia="SimSun" w:hAnsi="Times New Roman" w:cs="Mangal"/>
                <w:kern w:val="3"/>
                <w:sz w:val="28"/>
                <w:szCs w:val="28"/>
                <w:lang w:eastAsia="zh-CN" w:bidi="hi-IN"/>
              </w:rPr>
              <w:lastRenderedPageBreak/>
              <w:t>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Умеют (или развивают </w:t>
            </w:r>
            <w:r w:rsidRPr="009714ED">
              <w:rPr>
                <w:rFonts w:ascii="Times New Roman" w:eastAsia="SimSun" w:hAnsi="Times New Roman" w:cs="Mangal"/>
                <w:kern w:val="3"/>
                <w:sz w:val="28"/>
                <w:szCs w:val="28"/>
                <w:lang w:eastAsia="zh-CN" w:bidi="hi-IN"/>
              </w:rPr>
              <w:lastRenderedPageBreak/>
              <w:t>способность) брать на себя инициативу в организации совместного действия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Свободное падение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Свободное падение. Ускорение свободного падения. Вычисление проекции скорости и перемещения свободно падающего тела в любой момент времени. Уравнение движения по вертикали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Вычисляют </w:t>
            </w:r>
            <w:proofErr w:type="gramStart"/>
            <w:r w:rsidRPr="009714ED">
              <w:rPr>
                <w:rFonts w:ascii="Times New Roman" w:eastAsia="SimSun" w:hAnsi="Times New Roman" w:cs="Mangal"/>
                <w:kern w:val="3"/>
                <w:sz w:val="28"/>
                <w:szCs w:val="28"/>
                <w:lang w:eastAsia="zh-CN" w:bidi="hi-IN"/>
              </w:rPr>
              <w:t>координату</w:t>
            </w:r>
            <w:proofErr w:type="gramEnd"/>
            <w:r w:rsidRPr="009714ED">
              <w:rPr>
                <w:rFonts w:ascii="Times New Roman" w:eastAsia="SimSun" w:hAnsi="Times New Roman" w:cs="Mangal"/>
                <w:kern w:val="3"/>
                <w:sz w:val="28"/>
                <w:szCs w:val="28"/>
                <w:lang w:eastAsia="zh-CN" w:bidi="hi-IN"/>
              </w:rPr>
              <w:t xml:space="preserve"> и скорость тела в любой момент времени при движении по вертикали под действием только силы тяжести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обобщенный смысл и формальную структуру задачи. Выбирают, сопоставляют и обосновывают способы решения задачи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брать на себя инициативу в организации совместного 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28</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22</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Движение тел под </w:t>
            </w:r>
            <w:r w:rsidRPr="009714ED">
              <w:rPr>
                <w:rFonts w:ascii="Times New Roman" w:eastAsia="SimSun" w:hAnsi="Times New Roman" w:cs="Mangal"/>
                <w:kern w:val="3"/>
                <w:sz w:val="28"/>
                <w:szCs w:val="28"/>
                <w:lang w:eastAsia="zh-CN" w:bidi="hi-IN"/>
              </w:rPr>
              <w:lastRenderedPageBreak/>
              <w:t>действием силы тяжести</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Движение тела, </w:t>
            </w:r>
            <w:r w:rsidRPr="009714ED">
              <w:rPr>
                <w:rFonts w:ascii="Times New Roman" w:eastAsia="SimSun" w:hAnsi="Times New Roman" w:cs="Mangal"/>
                <w:kern w:val="3"/>
                <w:sz w:val="28"/>
                <w:szCs w:val="28"/>
                <w:lang w:eastAsia="zh-CN" w:bidi="hi-IN"/>
              </w:rPr>
              <w:lastRenderedPageBreak/>
              <w:t>брошенного под углом к горизонту. Уравнения движения тела. Высота и дальность полета. Баллистика. Задачи на определение места и времени</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"встречи" (столкновения) тел</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w:t>
            </w:r>
            <w:r w:rsidRPr="009714ED">
              <w:rPr>
                <w:rFonts w:ascii="Times New Roman" w:eastAsia="SimSun" w:hAnsi="Times New Roman" w:cs="Mangal"/>
                <w:kern w:val="3"/>
                <w:sz w:val="28"/>
                <w:szCs w:val="28"/>
                <w:lang w:eastAsia="zh-CN" w:bidi="hi-IN"/>
              </w:rPr>
              <w:lastRenderedPageBreak/>
              <w:t>частных задач – 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Вычисляют </w:t>
            </w:r>
            <w:proofErr w:type="gramStart"/>
            <w:r w:rsidRPr="009714ED">
              <w:rPr>
                <w:rFonts w:ascii="Times New Roman" w:eastAsia="SimSun" w:hAnsi="Times New Roman" w:cs="Mangal"/>
                <w:kern w:val="3"/>
                <w:sz w:val="28"/>
                <w:szCs w:val="28"/>
                <w:lang w:eastAsia="zh-CN" w:bidi="hi-IN"/>
              </w:rPr>
              <w:lastRenderedPageBreak/>
              <w:t>координату</w:t>
            </w:r>
            <w:proofErr w:type="gramEnd"/>
            <w:r w:rsidRPr="009714ED">
              <w:rPr>
                <w:rFonts w:ascii="Times New Roman" w:eastAsia="SimSun" w:hAnsi="Times New Roman" w:cs="Mangal"/>
                <w:kern w:val="3"/>
                <w:sz w:val="28"/>
                <w:szCs w:val="28"/>
                <w:lang w:eastAsia="zh-CN" w:bidi="hi-IN"/>
              </w:rPr>
              <w:t xml:space="preserve"> и скорость тела в любой момент времени при движении под действием  силы тяжести в общем случае</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Выражают </w:t>
            </w:r>
            <w:r w:rsidRPr="009714ED">
              <w:rPr>
                <w:rFonts w:ascii="Times New Roman" w:eastAsia="SimSun" w:hAnsi="Times New Roman" w:cs="Mangal"/>
                <w:kern w:val="3"/>
                <w:sz w:val="28"/>
                <w:szCs w:val="28"/>
                <w:lang w:eastAsia="zh-CN" w:bidi="hi-IN"/>
              </w:rPr>
              <w:lastRenderedPageBreak/>
              <w:t>структуру задачи разными средствами. Выбирают, сопоставляют и обосновывают способы решения задачи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w:t>
            </w:r>
            <w:r w:rsidRPr="009714ED">
              <w:rPr>
                <w:rFonts w:ascii="Times New Roman" w:eastAsia="SimSun" w:hAnsi="Times New Roman" w:cs="Mangal"/>
                <w:kern w:val="3"/>
                <w:sz w:val="28"/>
                <w:szCs w:val="28"/>
                <w:lang w:eastAsia="zh-CN" w:bidi="hi-IN"/>
              </w:rPr>
              <w:lastRenderedPageBreak/>
              <w:t>льно формулируют познавательную цель и строят действия в соответствии с ней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Обмени</w:t>
            </w:r>
            <w:r w:rsidRPr="009714ED">
              <w:rPr>
                <w:rFonts w:ascii="Times New Roman" w:eastAsia="SimSun" w:hAnsi="Times New Roman" w:cs="Mangal"/>
                <w:kern w:val="3"/>
                <w:sz w:val="28"/>
                <w:szCs w:val="28"/>
                <w:lang w:eastAsia="zh-CN" w:bidi="hi-IN"/>
              </w:rPr>
              <w:lastRenderedPageBreak/>
              <w:t>ваются знаниями между членами группы для принятия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29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тел под действием силы тяжести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тела, брошенного под углом к горизонту. Уравнения движения тела. Высота и дальность полета. Баллистика. Задачи на определение места и времени</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"встречи" (столкновения) </w:t>
            </w:r>
            <w:r w:rsidRPr="009714ED">
              <w:rPr>
                <w:rFonts w:ascii="Times New Roman" w:eastAsia="SimSun" w:hAnsi="Times New Roman" w:cs="Mangal"/>
                <w:kern w:val="3"/>
                <w:sz w:val="28"/>
                <w:szCs w:val="28"/>
                <w:lang w:eastAsia="zh-CN" w:bidi="hi-IN"/>
              </w:rPr>
              <w:lastRenderedPageBreak/>
              <w:t>тел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Вычисляют </w:t>
            </w:r>
            <w:proofErr w:type="gramStart"/>
            <w:r w:rsidRPr="009714ED">
              <w:rPr>
                <w:rFonts w:ascii="Times New Roman" w:eastAsia="SimSun" w:hAnsi="Times New Roman" w:cs="Mangal"/>
                <w:kern w:val="3"/>
                <w:sz w:val="28"/>
                <w:szCs w:val="28"/>
                <w:lang w:eastAsia="zh-CN" w:bidi="hi-IN"/>
              </w:rPr>
              <w:t>координату</w:t>
            </w:r>
            <w:proofErr w:type="gramEnd"/>
            <w:r w:rsidRPr="009714ED">
              <w:rPr>
                <w:rFonts w:ascii="Times New Roman" w:eastAsia="SimSun" w:hAnsi="Times New Roman" w:cs="Mangal"/>
                <w:kern w:val="3"/>
                <w:sz w:val="28"/>
                <w:szCs w:val="28"/>
                <w:lang w:eastAsia="zh-CN" w:bidi="hi-IN"/>
              </w:rPr>
              <w:t xml:space="preserve"> и скорость тела в любой момент времени при движении под действием  силы тяжести в общем случае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Выражают структуру задачи разными средствами. Выбирают, сопоставляют и обосновывают способы решения задачи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Обмениваются знаниями между членами группы для принятия эффективных </w:t>
            </w:r>
            <w:r w:rsidRPr="009714ED">
              <w:rPr>
                <w:rFonts w:ascii="Times New Roman" w:eastAsia="SimSun" w:hAnsi="Times New Roman" w:cs="Mangal"/>
                <w:kern w:val="3"/>
                <w:sz w:val="28"/>
                <w:szCs w:val="28"/>
                <w:lang w:eastAsia="zh-CN" w:bidi="hi-IN"/>
              </w:rPr>
              <w:lastRenderedPageBreak/>
              <w:t>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30</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всемирного тяготения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всемирного тяготения. Ускорение свободного падения в разных точках Земли и на других небесных телах</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Измеряют ускорение свободного падения и силу всемирного тяготения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Строят логические цепи рассуждений. Устанавливают причинно-следственные связи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с помощью вопросов добывать недостающую информацию</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всемирного тяготения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всемирного тяготения. Ускорение свободного падения в разных точках Земли и на других небесных телах</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Измеряют ускорение свободного падения и силу всемирного тяготения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Строят логические цепи рассуждений. Устанавливают причинно-следственные связи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с помощью вопросов добывать недостающую информацию</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Закон всемирного </w:t>
            </w:r>
            <w:r w:rsidRPr="009714ED">
              <w:rPr>
                <w:rFonts w:ascii="Times New Roman" w:eastAsia="SimSun" w:hAnsi="Times New Roman" w:cs="Mangal"/>
                <w:kern w:val="3"/>
                <w:sz w:val="28"/>
                <w:szCs w:val="28"/>
                <w:lang w:eastAsia="zh-CN" w:bidi="hi-IN"/>
              </w:rPr>
              <w:lastRenderedPageBreak/>
              <w:t>тяготения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Закон всемирного </w:t>
            </w:r>
            <w:r w:rsidRPr="009714ED">
              <w:rPr>
                <w:rFonts w:ascii="Times New Roman" w:eastAsia="SimSun" w:hAnsi="Times New Roman" w:cs="Mangal"/>
                <w:kern w:val="3"/>
                <w:sz w:val="28"/>
                <w:szCs w:val="28"/>
                <w:lang w:eastAsia="zh-CN" w:bidi="hi-IN"/>
              </w:rPr>
              <w:lastRenderedPageBreak/>
              <w:t>тяготения. Ускорение свободного падения в разных точках Земли и на других небесных телах</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w:t>
            </w:r>
            <w:r w:rsidRPr="009714ED">
              <w:rPr>
                <w:rFonts w:ascii="Times New Roman" w:eastAsia="SimSun" w:hAnsi="Times New Roman" w:cs="Mangal"/>
                <w:kern w:val="3"/>
                <w:sz w:val="28"/>
                <w:szCs w:val="28"/>
                <w:lang w:eastAsia="zh-CN" w:bidi="hi-IN"/>
              </w:rPr>
              <w:lastRenderedPageBreak/>
              <w:t>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Измеряют </w:t>
            </w:r>
            <w:r w:rsidRPr="009714ED">
              <w:rPr>
                <w:rFonts w:ascii="Times New Roman" w:eastAsia="SimSun" w:hAnsi="Times New Roman" w:cs="Mangal"/>
                <w:kern w:val="3"/>
                <w:sz w:val="28"/>
                <w:szCs w:val="28"/>
                <w:lang w:eastAsia="zh-CN" w:bidi="hi-IN"/>
              </w:rPr>
              <w:lastRenderedPageBreak/>
              <w:t>ускорение свободного падения и силу всемирного тяготения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Строят </w:t>
            </w:r>
            <w:r w:rsidRPr="009714ED">
              <w:rPr>
                <w:rFonts w:ascii="Times New Roman" w:eastAsia="SimSun" w:hAnsi="Times New Roman" w:cs="Mangal"/>
                <w:kern w:val="3"/>
                <w:sz w:val="28"/>
                <w:szCs w:val="28"/>
                <w:lang w:eastAsia="zh-CN" w:bidi="hi-IN"/>
              </w:rPr>
              <w:lastRenderedPageBreak/>
              <w:t>логические цепи рассуждений. Устанавливают причинно-следственные связи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w:t>
            </w:r>
            <w:r w:rsidRPr="009714ED">
              <w:rPr>
                <w:rFonts w:ascii="Times New Roman" w:eastAsia="SimSun" w:hAnsi="Times New Roman" w:cs="Mangal"/>
                <w:kern w:val="3"/>
                <w:sz w:val="28"/>
                <w:szCs w:val="28"/>
                <w:lang w:eastAsia="zh-CN" w:bidi="hi-IN"/>
              </w:rPr>
              <w:lastRenderedPageBreak/>
              <w:t>свой способ действия с эталоном</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Умеют </w:t>
            </w:r>
            <w:r w:rsidRPr="009714ED">
              <w:rPr>
                <w:rFonts w:ascii="Times New Roman" w:eastAsia="SimSun" w:hAnsi="Times New Roman" w:cs="Mangal"/>
                <w:kern w:val="3"/>
                <w:sz w:val="28"/>
                <w:szCs w:val="28"/>
                <w:lang w:eastAsia="zh-CN" w:bidi="hi-IN"/>
              </w:rPr>
              <w:lastRenderedPageBreak/>
              <w:t>с помощью вопросов добывать недостающую информацию</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33</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по окружности</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и криволинейное движение. Движение тела по окружности с постоянной по модулю скоростью. Центростремительное ускорение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Измеряют центростремительное ускорение. Вычисляют период и частоту обращения. Наблюдают действие центробежных сил</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знаково-символические средства для построения модели. Умеют выводить следствия из имеющихся данных</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34</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Движение по </w:t>
            </w:r>
            <w:r w:rsidRPr="009714ED">
              <w:rPr>
                <w:rFonts w:ascii="Times New Roman" w:eastAsia="SimSun" w:hAnsi="Times New Roman" w:cs="Mangal"/>
                <w:kern w:val="3"/>
                <w:sz w:val="28"/>
                <w:szCs w:val="28"/>
                <w:lang w:eastAsia="zh-CN" w:bidi="hi-IN"/>
              </w:rPr>
              <w:lastRenderedPageBreak/>
              <w:t>окружности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Прямолинейное и </w:t>
            </w:r>
            <w:r w:rsidRPr="009714ED">
              <w:rPr>
                <w:rFonts w:ascii="Times New Roman" w:eastAsia="SimSun" w:hAnsi="Times New Roman" w:cs="Mangal"/>
                <w:kern w:val="3"/>
                <w:sz w:val="28"/>
                <w:szCs w:val="28"/>
                <w:lang w:eastAsia="zh-CN" w:bidi="hi-IN"/>
              </w:rPr>
              <w:lastRenderedPageBreak/>
              <w:t>криволинейное движение. Движение тела по окружности с постоянной по модулю скоростью. Центростремительное ускорение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w:t>
            </w:r>
            <w:r w:rsidRPr="009714ED">
              <w:rPr>
                <w:rFonts w:ascii="Times New Roman" w:eastAsia="SimSun" w:hAnsi="Times New Roman" w:cs="Mangal"/>
                <w:kern w:val="3"/>
                <w:sz w:val="28"/>
                <w:szCs w:val="28"/>
                <w:lang w:eastAsia="zh-CN" w:bidi="hi-IN"/>
              </w:rPr>
              <w:lastRenderedPageBreak/>
              <w:t>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Измеряют </w:t>
            </w:r>
            <w:r w:rsidRPr="009714ED">
              <w:rPr>
                <w:rFonts w:ascii="Times New Roman" w:eastAsia="SimSun" w:hAnsi="Times New Roman" w:cs="Mangal"/>
                <w:kern w:val="3"/>
                <w:sz w:val="28"/>
                <w:szCs w:val="28"/>
                <w:lang w:eastAsia="zh-CN" w:bidi="hi-IN"/>
              </w:rPr>
              <w:lastRenderedPageBreak/>
              <w:t>центростремительное ускорение. Вычисляют период и частоту обращения. Наблюдают действие центробежных сил</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w:t>
            </w:r>
            <w:r w:rsidRPr="009714ED">
              <w:rPr>
                <w:rFonts w:ascii="Times New Roman" w:eastAsia="SimSun" w:hAnsi="Times New Roman" w:cs="Mangal"/>
                <w:kern w:val="3"/>
                <w:sz w:val="28"/>
                <w:szCs w:val="28"/>
                <w:lang w:eastAsia="zh-CN" w:bidi="hi-IN"/>
              </w:rPr>
              <w:lastRenderedPageBreak/>
              <w:t>знаково-символические средства для построения модели. Умеют выводить следствия из имеющихся данных</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w:t>
            </w:r>
            <w:r w:rsidRPr="009714ED">
              <w:rPr>
                <w:rFonts w:ascii="Times New Roman" w:eastAsia="SimSun" w:hAnsi="Times New Roman" w:cs="Mangal"/>
                <w:kern w:val="3"/>
                <w:sz w:val="28"/>
                <w:szCs w:val="28"/>
                <w:lang w:eastAsia="zh-CN" w:bidi="hi-IN"/>
              </w:rPr>
              <w:lastRenderedPageBreak/>
              <w:t>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Обмени</w:t>
            </w:r>
            <w:r w:rsidRPr="009714ED">
              <w:rPr>
                <w:rFonts w:ascii="Times New Roman" w:eastAsia="SimSun" w:hAnsi="Times New Roman" w:cs="Mangal"/>
                <w:kern w:val="3"/>
                <w:sz w:val="28"/>
                <w:szCs w:val="28"/>
                <w:lang w:eastAsia="zh-CN" w:bidi="hi-IN"/>
              </w:rPr>
              <w:lastRenderedPageBreak/>
              <w:t>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35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по окружности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и криволинейное движение. Движение тела по окружности с постоянной по модулю скоростью. Центростремительное ускорение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Измеряют центростремительное ускорение. Вычисляют период и частоту обращения. Наблюдают действие центробежных сил</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знаково-символические средства для построения модели. Умеют выводить следствия из имеющихся </w:t>
            </w:r>
            <w:r w:rsidRPr="009714ED">
              <w:rPr>
                <w:rFonts w:ascii="Times New Roman" w:eastAsia="SimSun" w:hAnsi="Times New Roman" w:cs="Mangal"/>
                <w:kern w:val="3"/>
                <w:sz w:val="28"/>
                <w:szCs w:val="28"/>
                <w:lang w:eastAsia="zh-CN" w:bidi="hi-IN"/>
              </w:rPr>
              <w:lastRenderedPageBreak/>
              <w:t>данных</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Обмениваются знаниями между членами группы для принятия эффективных </w:t>
            </w:r>
            <w:r w:rsidRPr="009714ED">
              <w:rPr>
                <w:rFonts w:ascii="Times New Roman" w:eastAsia="SimSun" w:hAnsi="Times New Roman" w:cs="Mangal"/>
                <w:kern w:val="3"/>
                <w:sz w:val="28"/>
                <w:szCs w:val="28"/>
                <w:lang w:eastAsia="zh-CN" w:bidi="hi-IN"/>
              </w:rPr>
              <w:lastRenderedPageBreak/>
              <w:t>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36</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Искусственные спутники Земли</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в гравитационном поле. Спутники Солнца и планет. Искусственные спутники Земли. Первая космическая скорость. Роль гравитационного поля в формировании звезд и планетных систем</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движения ИСЗ в зависимости от высоты над поверхностью Земли. Наблюдают естественные спутники планет Солнечной системы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Осуществляют поиск и выделение необходимой информации. Создают структуру взаимосвязей смысловых единиц текста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план и последовательность действий. Определяют последовательность промежуточных целей с учетом конечного результата</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устанавливать и сравнивать разные точки зрения, прежде чем принимать решение и делать выбор</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Искусственные спутники Земли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Движение в гравитационном поле. Спутники Солнца и планет. Искусственные спутники Земли. Первая космическая </w:t>
            </w:r>
            <w:r w:rsidRPr="009714ED">
              <w:rPr>
                <w:rFonts w:ascii="Times New Roman" w:eastAsia="SimSun" w:hAnsi="Times New Roman" w:cs="Mangal"/>
                <w:kern w:val="3"/>
                <w:sz w:val="28"/>
                <w:szCs w:val="28"/>
                <w:lang w:eastAsia="zh-CN" w:bidi="hi-IN"/>
              </w:rPr>
              <w:lastRenderedPageBreak/>
              <w:t>скорость. Роль гравитационного поля в формировании звезд и планетных систем</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частных задач – осмысление, конкретизация и отработка нового способа действия при решении </w:t>
            </w:r>
            <w:r w:rsidRPr="009714ED">
              <w:rPr>
                <w:rFonts w:ascii="Times New Roman" w:eastAsia="SimSun" w:hAnsi="Times New Roman" w:cs="Mangal"/>
                <w:kern w:val="3"/>
                <w:sz w:val="28"/>
                <w:szCs w:val="28"/>
                <w:lang w:eastAsia="zh-CN" w:bidi="hi-IN"/>
              </w:rPr>
              <w:lastRenderedPageBreak/>
              <w:t>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Вычисляют скорость движения ИСЗ в зависимости от высоты над поверхность</w:t>
            </w:r>
            <w:r w:rsidRPr="009714ED">
              <w:rPr>
                <w:rFonts w:ascii="Times New Roman" w:eastAsia="SimSun" w:hAnsi="Times New Roman" w:cs="Mangal"/>
                <w:kern w:val="3"/>
                <w:sz w:val="28"/>
                <w:szCs w:val="28"/>
                <w:lang w:eastAsia="zh-CN" w:bidi="hi-IN"/>
              </w:rPr>
              <w:lastRenderedPageBreak/>
              <w:t>ю Земли. Наблюдают естественные спутники планет Солнечной системы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Осуществляют поиск и выделение необходимой информации. Создают структуру </w:t>
            </w:r>
            <w:r w:rsidRPr="009714ED">
              <w:rPr>
                <w:rFonts w:ascii="Times New Roman" w:eastAsia="SimSun" w:hAnsi="Times New Roman" w:cs="Mangal"/>
                <w:kern w:val="3"/>
                <w:sz w:val="28"/>
                <w:szCs w:val="28"/>
                <w:lang w:eastAsia="zh-CN" w:bidi="hi-IN"/>
              </w:rPr>
              <w:lastRenderedPageBreak/>
              <w:t>взаимосвязей смысловых единиц текста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Составляют план и последовательность действий. Определяют последовательность </w:t>
            </w:r>
            <w:r w:rsidRPr="009714ED">
              <w:rPr>
                <w:rFonts w:ascii="Times New Roman" w:eastAsia="SimSun" w:hAnsi="Times New Roman" w:cs="Mangal"/>
                <w:kern w:val="3"/>
                <w:sz w:val="28"/>
                <w:szCs w:val="28"/>
                <w:lang w:eastAsia="zh-CN" w:bidi="hi-IN"/>
              </w:rPr>
              <w:lastRenderedPageBreak/>
              <w:t>промежуточных целей с учетом конечного результата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Учатся устанавливать и сравнивать разные точки </w:t>
            </w:r>
            <w:r w:rsidRPr="009714ED">
              <w:rPr>
                <w:rFonts w:ascii="Times New Roman" w:eastAsia="SimSun" w:hAnsi="Times New Roman" w:cs="Mangal"/>
                <w:kern w:val="3"/>
                <w:sz w:val="28"/>
                <w:szCs w:val="28"/>
                <w:lang w:eastAsia="zh-CN" w:bidi="hi-IN"/>
              </w:rPr>
              <w:lastRenderedPageBreak/>
              <w:t>зрения, прежде чем принимать решение и делать выбор</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38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Искусственные спутники Земли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Движение в гравитационном поле. Спутники Солнца и планет. Искусственные спутники Земли. Первая космическая скорость. Роль гравитационного поля в формировании звезд и планетных систем</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движения ИСЗ в зависимости от высоты над поверхностью Земли. Наблюдают естественные спутники планет Солнечной системы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Осуществляют поиск и выделение необходимой информации. Создают структуру взаимосвязей смысловых единиц текста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план и последовательность действий. Определяют последовательность промежуточных целей с учетом конечного результата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устанавливать и сравнивать разные точки зрения, прежде чем принимать решение и делать выбор</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39</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Импульс тела. Закон сохранения импульса</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Импульс тела. Векторная сумма импульсов тел </w:t>
            </w:r>
            <w:r w:rsidRPr="009714ED">
              <w:rPr>
                <w:rFonts w:ascii="Times New Roman" w:eastAsia="SimSun" w:hAnsi="Times New Roman" w:cs="Mangal"/>
                <w:kern w:val="3"/>
                <w:sz w:val="28"/>
                <w:szCs w:val="28"/>
                <w:lang w:eastAsia="zh-CN" w:bidi="hi-IN"/>
              </w:rPr>
              <w:lastRenderedPageBreak/>
              <w:t>замкнутой системы. Закон сохранения импульса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Постановка и решение учебной задачи, </w:t>
            </w:r>
            <w:r w:rsidRPr="009714ED">
              <w:rPr>
                <w:rFonts w:ascii="Times New Roman" w:eastAsia="SimSun" w:hAnsi="Times New Roman" w:cs="Mangal"/>
                <w:kern w:val="3"/>
                <w:sz w:val="28"/>
                <w:szCs w:val="28"/>
                <w:lang w:eastAsia="zh-CN" w:bidi="hi-IN"/>
              </w:rPr>
              <w:lastRenderedPageBreak/>
              <w:t>открытие нового способа действий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Определяют направление движения и </w:t>
            </w:r>
            <w:r w:rsidRPr="009714ED">
              <w:rPr>
                <w:rFonts w:ascii="Times New Roman" w:eastAsia="SimSun" w:hAnsi="Times New Roman" w:cs="Mangal"/>
                <w:kern w:val="3"/>
                <w:sz w:val="28"/>
                <w:szCs w:val="28"/>
                <w:lang w:eastAsia="zh-CN" w:bidi="hi-IN"/>
              </w:rPr>
              <w:lastRenderedPageBreak/>
              <w:t>скорость тел  после удара. Приводят примеры проявления закона сохранения импульса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объекты и процессы с </w:t>
            </w:r>
            <w:r w:rsidRPr="009714ED">
              <w:rPr>
                <w:rFonts w:ascii="Times New Roman" w:eastAsia="SimSun" w:hAnsi="Times New Roman" w:cs="Mangal"/>
                <w:kern w:val="3"/>
                <w:sz w:val="28"/>
                <w:szCs w:val="28"/>
                <w:lang w:eastAsia="zh-CN" w:bidi="hi-IN"/>
              </w:rPr>
              <w:lastRenderedPageBreak/>
              <w:t>точки зрения целого и частей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w:t>
            </w:r>
            <w:r w:rsidRPr="009714ED">
              <w:rPr>
                <w:rFonts w:ascii="Times New Roman" w:eastAsia="SimSun" w:hAnsi="Times New Roman" w:cs="Mangal"/>
                <w:kern w:val="3"/>
                <w:sz w:val="28"/>
                <w:szCs w:val="28"/>
                <w:lang w:eastAsia="zh-CN" w:bidi="hi-IN"/>
              </w:rPr>
              <w:lastRenderedPageBreak/>
              <w:t>основе 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Умеют (или развива</w:t>
            </w:r>
            <w:r w:rsidRPr="009714ED">
              <w:rPr>
                <w:rFonts w:ascii="Times New Roman" w:eastAsia="SimSun" w:hAnsi="Times New Roman" w:cs="Mangal"/>
                <w:kern w:val="3"/>
                <w:sz w:val="28"/>
                <w:szCs w:val="28"/>
                <w:lang w:eastAsia="zh-CN" w:bidi="hi-IN"/>
              </w:rPr>
              <w:lastRenderedPageBreak/>
              <w:t>ют способность) брать на себя инициативу в организации совместного действия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40</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Импульс тела. Закон сохранения импульса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Импульс тела. Векторная сумма импульсов тел замкнутой системы. Закон сохранения импульса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Определяют направление движения и скорость тел  после удара. Приводят примеры проявления закона сохранения импульса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объекты и процессы с точки зрения целого и частей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брать на себя инициативу в организации совместного 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Импульс тела. Закон сохранения импульса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Импульс тела. Векторная сумма импульсов тел замкнутой системы. Закон сохранения импульса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Определяют направление движения и скорость тел  после удара. Приводят примеры проявления закона сохранения импульса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объекты и процессы с точки зрения целого и частей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брать на себя инициативу в организации совместного действия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42</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Реактивное движение</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Проявления закона сохранения импульса в природных явлениях. Реактивные двигатели. Ракетные двигатели. Реактивное движение в воздушном и безвоздушном </w:t>
            </w:r>
            <w:r w:rsidRPr="009714ED">
              <w:rPr>
                <w:rFonts w:ascii="Times New Roman" w:eastAsia="SimSun" w:hAnsi="Times New Roman" w:cs="Mangal"/>
                <w:kern w:val="3"/>
                <w:sz w:val="28"/>
                <w:szCs w:val="28"/>
                <w:lang w:eastAsia="zh-CN" w:bidi="hi-IN"/>
              </w:rPr>
              <w:lastRenderedPageBreak/>
              <w:t>пространстве</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Наблюдают реактивное движение. Объясняют устройство и принцип действия реактивного двигателя. Приводят примеры применения реактивных </w:t>
            </w:r>
            <w:r w:rsidRPr="009714ED">
              <w:rPr>
                <w:rFonts w:ascii="Times New Roman" w:eastAsia="SimSun" w:hAnsi="Times New Roman" w:cs="Mangal"/>
                <w:kern w:val="3"/>
                <w:sz w:val="28"/>
                <w:szCs w:val="28"/>
                <w:lang w:eastAsia="zh-CN" w:bidi="hi-IN"/>
              </w:rPr>
              <w:lastRenderedPageBreak/>
              <w:t>двигателей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Осуществляют поиск и выделение необходимой информации. Выбирают знаково-символические средства для </w:t>
            </w:r>
            <w:r w:rsidRPr="009714ED">
              <w:rPr>
                <w:rFonts w:ascii="Times New Roman" w:eastAsia="SimSun" w:hAnsi="Times New Roman" w:cs="Mangal"/>
                <w:kern w:val="3"/>
                <w:sz w:val="28"/>
                <w:szCs w:val="28"/>
                <w:lang w:eastAsia="zh-CN" w:bidi="hi-IN"/>
              </w:rPr>
              <w:lastRenderedPageBreak/>
              <w:t>построения модели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Самостоятельно формулируют познавательную цель и строят действия в соответствии с ней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Обмениваются знаниями между членами группы для принятия эффективных </w:t>
            </w:r>
            <w:r w:rsidRPr="009714ED">
              <w:rPr>
                <w:rFonts w:ascii="Times New Roman" w:eastAsia="SimSun" w:hAnsi="Times New Roman" w:cs="Mangal"/>
                <w:kern w:val="3"/>
                <w:sz w:val="28"/>
                <w:szCs w:val="28"/>
                <w:lang w:eastAsia="zh-CN" w:bidi="hi-IN"/>
              </w:rPr>
              <w:lastRenderedPageBreak/>
              <w:t>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Реактивное движение</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Проявления закона сохранения импульса в природных явлениях. Реактивные двигатели. Ракетные двигатели. Реактивное движение в воздушном и безвоздушном пространстве</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реактивное движение. Объясняют устройство и принцип действия реактивного двигателя. Приводят примеры применения реактивных двигателей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Осуществляют поиск и выделение необходимой информации. Выбирают знаково-символические средства для построения модели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44</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38</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сохранения механической энергии</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Потенциальная, кинетическая и полная механическая энергия системы тел. Вывод закона сохранения механической </w:t>
            </w:r>
            <w:r w:rsidRPr="009714ED">
              <w:rPr>
                <w:rFonts w:ascii="Times New Roman" w:eastAsia="SimSun" w:hAnsi="Times New Roman" w:cs="Mangal"/>
                <w:kern w:val="3"/>
                <w:sz w:val="28"/>
                <w:szCs w:val="28"/>
                <w:lang w:eastAsia="zh-CN" w:bidi="hi-IN"/>
              </w:rPr>
              <w:lastRenderedPageBreak/>
              <w:t>энергии. Использование закона при решении задач</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Наблюдают движение и взаимодействие тел, объясняют происходящие при этом превращения </w:t>
            </w:r>
            <w:r w:rsidRPr="009714ED">
              <w:rPr>
                <w:rFonts w:ascii="Times New Roman" w:eastAsia="SimSun" w:hAnsi="Times New Roman" w:cs="Mangal"/>
                <w:kern w:val="3"/>
                <w:sz w:val="28"/>
                <w:szCs w:val="28"/>
                <w:lang w:eastAsia="zh-CN" w:bidi="hi-IN"/>
              </w:rPr>
              <w:lastRenderedPageBreak/>
              <w:t>энергии</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п</w:t>
            </w:r>
            <w:proofErr w:type="gramEnd"/>
            <w:r w:rsidRPr="009714ED">
              <w:rPr>
                <w:rFonts w:ascii="Times New Roman" w:eastAsia="SimSun" w:hAnsi="Times New Roman" w:cs="Mangal"/>
                <w:kern w:val="3"/>
                <w:sz w:val="28"/>
                <w:szCs w:val="28"/>
                <w:lang w:eastAsia="zh-CN" w:bidi="hi-IN"/>
              </w:rPr>
              <w:t>рименяют закон сохранения энергии при решении задач</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Анализируют объект, выделяя существенные и несущественные признаки. </w:t>
            </w:r>
            <w:r w:rsidRPr="009714ED">
              <w:rPr>
                <w:rFonts w:ascii="Times New Roman" w:eastAsia="SimSun" w:hAnsi="Times New Roman" w:cs="Mangal"/>
                <w:kern w:val="3"/>
                <w:sz w:val="28"/>
                <w:szCs w:val="28"/>
                <w:lang w:eastAsia="zh-CN" w:bidi="hi-IN"/>
              </w:rPr>
              <w:lastRenderedPageBreak/>
              <w:t>Выделяют количественные характеристики объектов, заданные словами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осознают то, что уже усвоено и что еще подлежит усвоению, осознают </w:t>
            </w:r>
            <w:r w:rsidRPr="009714ED">
              <w:rPr>
                <w:rFonts w:ascii="Times New Roman" w:eastAsia="SimSun" w:hAnsi="Times New Roman" w:cs="Mangal"/>
                <w:kern w:val="3"/>
                <w:sz w:val="28"/>
                <w:szCs w:val="28"/>
                <w:lang w:eastAsia="zh-CN" w:bidi="hi-IN"/>
              </w:rPr>
              <w:lastRenderedPageBreak/>
              <w:t>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Общаются и взаимодействуют с партнерами по совмест</w:t>
            </w:r>
            <w:r w:rsidRPr="009714ED">
              <w:rPr>
                <w:rFonts w:ascii="Times New Roman" w:eastAsia="SimSun" w:hAnsi="Times New Roman" w:cs="Mangal"/>
                <w:kern w:val="3"/>
                <w:sz w:val="28"/>
                <w:szCs w:val="28"/>
                <w:lang w:eastAsia="zh-CN" w:bidi="hi-IN"/>
              </w:rPr>
              <w:lastRenderedPageBreak/>
              <w:t>ной деятельности или обмену информацией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 сохранения механической энергии</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Потенциальная, кинетическая и полная механическая энергия системы тел. Вывод закона сохранения механической энергии. Использование закона при решении задач</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движение и взаимодействие тел, объясняют происходящие при этом превращения энергии</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п</w:t>
            </w:r>
            <w:proofErr w:type="gramEnd"/>
            <w:r w:rsidRPr="009714ED">
              <w:rPr>
                <w:rFonts w:ascii="Times New Roman" w:eastAsia="SimSun" w:hAnsi="Times New Roman" w:cs="Mangal"/>
                <w:kern w:val="3"/>
                <w:sz w:val="28"/>
                <w:szCs w:val="28"/>
                <w:lang w:eastAsia="zh-CN" w:bidi="hi-IN"/>
              </w:rPr>
              <w:t>рименяют закон сохранения энергии при решении задач</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Анализируют объект, выделяя существенные и несущественные признаки. Выделяют количественные характеристики объектов, заданные словами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46</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по теме "Законы движения и взаимодействия тел"</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Прямолинейное и криволинейное движение. Графики зависимости </w:t>
            </w:r>
            <w:r w:rsidRPr="009714ED">
              <w:rPr>
                <w:rFonts w:ascii="Times New Roman" w:eastAsia="SimSun" w:hAnsi="Times New Roman" w:cs="Mangal"/>
                <w:kern w:val="3"/>
                <w:sz w:val="28"/>
                <w:szCs w:val="28"/>
                <w:lang w:eastAsia="zh-CN" w:bidi="hi-IN"/>
              </w:rPr>
              <w:lastRenderedPageBreak/>
              <w:t>скорости и координаты тела от времени. Определение траектории, расчет ускорения, скорости, пути и времени движения в случае действия одной и нескольких сил</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Комплексное применение </w:t>
            </w:r>
            <w:proofErr w:type="gramStart"/>
            <w:r w:rsidRPr="009714ED">
              <w:rPr>
                <w:rFonts w:ascii="Times New Roman" w:eastAsia="SimSun" w:hAnsi="Times New Roman" w:cs="Mangal"/>
                <w:kern w:val="3"/>
                <w:sz w:val="28"/>
                <w:szCs w:val="28"/>
                <w:lang w:eastAsia="zh-CN" w:bidi="hi-IN"/>
              </w:rPr>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Знают смысл законов Ньютона, применяют их для </w:t>
            </w:r>
            <w:r w:rsidRPr="009714ED">
              <w:rPr>
                <w:rFonts w:ascii="Times New Roman" w:eastAsia="SimSun" w:hAnsi="Times New Roman" w:cs="Mangal"/>
                <w:kern w:val="3"/>
                <w:sz w:val="28"/>
                <w:szCs w:val="28"/>
                <w:lang w:eastAsia="zh-CN" w:bidi="hi-IN"/>
              </w:rPr>
              <w:lastRenderedPageBreak/>
              <w:t>объяснения механических явлений и процессов. Понимают смысл прямой и обратной задач механики, знают алгоритм их решения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Восстанавливают  ситуацию, описанную в задаче, </w:t>
            </w:r>
            <w:r w:rsidRPr="009714ED">
              <w:rPr>
                <w:rFonts w:ascii="Times New Roman" w:eastAsia="SimSun" w:hAnsi="Times New Roman" w:cs="Mangal"/>
                <w:kern w:val="3"/>
                <w:sz w:val="28"/>
                <w:szCs w:val="28"/>
                <w:lang w:eastAsia="zh-CN" w:bidi="hi-IN"/>
              </w:rPr>
              <w:lastRenderedPageBreak/>
              <w:t xml:space="preserve">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упрощенного пересказа текста, с выделением существенной для решения информации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результат своих действий с </w:t>
            </w:r>
            <w:r w:rsidRPr="009714ED">
              <w:rPr>
                <w:rFonts w:ascii="Times New Roman" w:eastAsia="SimSun" w:hAnsi="Times New Roman" w:cs="Mangal"/>
                <w:kern w:val="3"/>
                <w:sz w:val="28"/>
                <w:szCs w:val="28"/>
                <w:lang w:eastAsia="zh-CN" w:bidi="hi-IN"/>
              </w:rPr>
              <w:lastRenderedPageBreak/>
              <w:t>заданным эталоном, обнаруживают отклонения и отличия от эталона</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Общаются и взаимодействуют с </w:t>
            </w:r>
            <w:r w:rsidRPr="009714ED">
              <w:rPr>
                <w:rFonts w:ascii="Times New Roman" w:eastAsia="SimSun" w:hAnsi="Times New Roman" w:cs="Mangal"/>
                <w:kern w:val="3"/>
                <w:sz w:val="28"/>
                <w:szCs w:val="28"/>
                <w:lang w:eastAsia="zh-CN" w:bidi="hi-IN"/>
              </w:rPr>
              <w:lastRenderedPageBreak/>
              <w:t>партнерами по совместной деятельности или обмену информацией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по теме "Законы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и криволинейное движение. Графики зависимости скорости и координаты тела от времени. Определение траектории, расчет ускорения, скорости, пути и времени движения в случае действия одной и нескольких сил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Комплексное применение </w:t>
            </w:r>
            <w:proofErr w:type="gramStart"/>
            <w:r w:rsidRPr="009714ED">
              <w:rPr>
                <w:rFonts w:ascii="Times New Roman" w:eastAsia="SimSun" w:hAnsi="Times New Roman" w:cs="Mangal"/>
                <w:kern w:val="3"/>
                <w:sz w:val="28"/>
                <w:szCs w:val="28"/>
                <w:lang w:eastAsia="zh-CN" w:bidi="hi-IN"/>
              </w:rPr>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Знают смысл законов Ньютона, применяют их для объяснения механических явлений и процессов. Понимают смысл прямой и обратной задач механики, знают </w:t>
            </w:r>
            <w:r w:rsidRPr="009714ED">
              <w:rPr>
                <w:rFonts w:ascii="Times New Roman" w:eastAsia="SimSun" w:hAnsi="Times New Roman" w:cs="Mangal"/>
                <w:kern w:val="3"/>
                <w:sz w:val="28"/>
                <w:szCs w:val="28"/>
                <w:lang w:eastAsia="zh-CN" w:bidi="hi-IN"/>
              </w:rPr>
              <w:lastRenderedPageBreak/>
              <w:t>алгоритм их решения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Восстанавливают  ситуацию, описанную в задаче, 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упрощенного пересказа текста, с выделением существенной для решения информаци</w:t>
            </w:r>
            <w:r w:rsidRPr="009714ED">
              <w:rPr>
                <w:rFonts w:ascii="Times New Roman" w:eastAsia="SimSun" w:hAnsi="Times New Roman" w:cs="Mangal"/>
                <w:kern w:val="3"/>
                <w:sz w:val="28"/>
                <w:szCs w:val="28"/>
                <w:lang w:eastAsia="zh-CN" w:bidi="hi-IN"/>
              </w:rPr>
              <w:lastRenderedPageBreak/>
              <w:t>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48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по теме "Законы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и криволинейное движение. Графики зависимости скорости и координаты тела от времени. Определение траектории, расчет ускорения, скорости, пути и времени движения в случае действия одной и нескольких сил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Комплексное применение </w:t>
            </w:r>
            <w:proofErr w:type="gramStart"/>
            <w:r w:rsidRPr="009714ED">
              <w:rPr>
                <w:rFonts w:ascii="Times New Roman" w:eastAsia="SimSun" w:hAnsi="Times New Roman" w:cs="Mangal"/>
                <w:kern w:val="3"/>
                <w:sz w:val="28"/>
                <w:szCs w:val="28"/>
                <w:lang w:eastAsia="zh-CN" w:bidi="hi-IN"/>
              </w:rPr>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Знают смысл законов Ньютона, применяют их для объяснения механических явлений и процессов. Понимают смысл прямой и обратной задач механики, знают алгоритм их решения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Восстанавливают  ситуацию, описанную в задаче, 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упрощенного пересказа текста, с выделением существенной для решения информации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по теме "Законы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Прямолинейное и криволинейное движение. Графики зависимости скорости и координаты тела от времени. Определение </w:t>
            </w:r>
            <w:r w:rsidRPr="009714ED">
              <w:rPr>
                <w:rFonts w:ascii="Times New Roman" w:eastAsia="SimSun" w:hAnsi="Times New Roman" w:cs="Mangal"/>
                <w:kern w:val="3"/>
                <w:sz w:val="28"/>
                <w:szCs w:val="28"/>
                <w:lang w:eastAsia="zh-CN" w:bidi="hi-IN"/>
              </w:rPr>
              <w:lastRenderedPageBreak/>
              <w:t>траектории, расчет ускорения, скорости, пути и времени движения в случае действия одной и нескольких сил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Комплексное применение </w:t>
            </w:r>
            <w:proofErr w:type="gramStart"/>
            <w:r w:rsidRPr="009714ED">
              <w:rPr>
                <w:rFonts w:ascii="Times New Roman" w:eastAsia="SimSun" w:hAnsi="Times New Roman" w:cs="Mangal"/>
                <w:kern w:val="3"/>
                <w:sz w:val="28"/>
                <w:szCs w:val="28"/>
                <w:lang w:eastAsia="zh-CN" w:bidi="hi-IN"/>
              </w:rPr>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Знают смысл законов Ньютона, применяют их для объяснения механических явлений и процессов. </w:t>
            </w:r>
            <w:r w:rsidRPr="009714ED">
              <w:rPr>
                <w:rFonts w:ascii="Times New Roman" w:eastAsia="SimSun" w:hAnsi="Times New Roman" w:cs="Mangal"/>
                <w:kern w:val="3"/>
                <w:sz w:val="28"/>
                <w:szCs w:val="28"/>
                <w:lang w:eastAsia="zh-CN" w:bidi="hi-IN"/>
              </w:rPr>
              <w:lastRenderedPageBreak/>
              <w:t>Понимают смысл прямой и обратной задач механики, знают алгоритм их решения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Восстанавливают  ситуацию, описанную в задаче, 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w:t>
            </w:r>
            <w:r w:rsidRPr="009714ED">
              <w:rPr>
                <w:rFonts w:ascii="Times New Roman" w:eastAsia="SimSun" w:hAnsi="Times New Roman" w:cs="Mangal"/>
                <w:kern w:val="3"/>
                <w:sz w:val="28"/>
                <w:szCs w:val="28"/>
                <w:lang w:eastAsia="zh-CN" w:bidi="hi-IN"/>
              </w:rPr>
              <w:lastRenderedPageBreak/>
              <w:t>о пересказа текста, с выделением существенной для решения информации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результат своих действий с заданным эталоном, обнаруживают </w:t>
            </w:r>
            <w:r w:rsidRPr="009714ED">
              <w:rPr>
                <w:rFonts w:ascii="Times New Roman" w:eastAsia="SimSun" w:hAnsi="Times New Roman" w:cs="Mangal"/>
                <w:kern w:val="3"/>
                <w:sz w:val="28"/>
                <w:szCs w:val="28"/>
                <w:lang w:eastAsia="zh-CN" w:bidi="hi-IN"/>
              </w:rPr>
              <w:lastRenderedPageBreak/>
              <w:t>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Общаются и взаимодействуют с партнерами по совместной </w:t>
            </w:r>
            <w:r w:rsidRPr="009714ED">
              <w:rPr>
                <w:rFonts w:ascii="Times New Roman" w:eastAsia="SimSun" w:hAnsi="Times New Roman" w:cs="Mangal"/>
                <w:kern w:val="3"/>
                <w:sz w:val="28"/>
                <w:szCs w:val="28"/>
                <w:lang w:eastAsia="zh-CN" w:bidi="hi-IN"/>
              </w:rPr>
              <w:lastRenderedPageBreak/>
              <w:t>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50</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задач по теме "Законы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Прямолинейное и криволинейное движение. Графики зависимости скорости и координаты тела от времени. Определение траектории, расчет ускорения, скорости, пути и времени движения в случае действия одной и нескольких сил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Комплексное применение </w:t>
            </w:r>
            <w:proofErr w:type="gramStart"/>
            <w:r w:rsidRPr="009714ED">
              <w:rPr>
                <w:rFonts w:ascii="Times New Roman" w:eastAsia="SimSun" w:hAnsi="Times New Roman" w:cs="Mangal"/>
                <w:kern w:val="3"/>
                <w:sz w:val="28"/>
                <w:szCs w:val="28"/>
                <w:lang w:eastAsia="zh-CN" w:bidi="hi-IN"/>
              </w:rPr>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Знают смысл законов Ньютона, применяют их для объяснения механических явлений и процессов. Понимают смысл прямой и обратной задач механики, знают алгоритм их решения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Восстанавливают  ситуацию, описанную в задаче, 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упрощенного пересказа текста, с выделением существенной для решения информации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Решение задач по теме "Законы движения и </w:t>
            </w:r>
            <w:r w:rsidRPr="009714ED">
              <w:rPr>
                <w:rFonts w:ascii="Times New Roman" w:eastAsia="SimSun" w:hAnsi="Times New Roman" w:cs="Mangal"/>
                <w:kern w:val="3"/>
                <w:sz w:val="28"/>
                <w:szCs w:val="28"/>
                <w:lang w:eastAsia="zh-CN" w:bidi="hi-IN"/>
              </w:rPr>
              <w:lastRenderedPageBreak/>
              <w:t>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Прямолинейное и криволинейное </w:t>
            </w:r>
            <w:r w:rsidRPr="009714ED">
              <w:rPr>
                <w:rFonts w:ascii="Times New Roman" w:eastAsia="SimSun" w:hAnsi="Times New Roman" w:cs="Mangal"/>
                <w:kern w:val="3"/>
                <w:sz w:val="28"/>
                <w:szCs w:val="28"/>
                <w:lang w:eastAsia="zh-CN" w:bidi="hi-IN"/>
              </w:rPr>
              <w:lastRenderedPageBreak/>
              <w:t>движение. Графики зависимости скорости и координаты тела от времени. Определение траектории, расчет ускорения, скорости, пути и времени движения в случае действия одной и нескольких сил</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Комплексное применение </w:t>
            </w:r>
            <w:proofErr w:type="gramStart"/>
            <w:r w:rsidRPr="009714ED">
              <w:rPr>
                <w:rFonts w:ascii="Times New Roman" w:eastAsia="SimSun" w:hAnsi="Times New Roman" w:cs="Mangal"/>
                <w:kern w:val="3"/>
                <w:sz w:val="28"/>
                <w:szCs w:val="28"/>
                <w:lang w:eastAsia="zh-CN" w:bidi="hi-IN"/>
              </w:rPr>
              <w:lastRenderedPageBreak/>
              <w:t>освоенных</w:t>
            </w:r>
            <w:proofErr w:type="gramEnd"/>
            <w:r w:rsidRPr="009714ED">
              <w:rPr>
                <w:rFonts w:ascii="Times New Roman" w:eastAsia="SimSun" w:hAnsi="Times New Roman" w:cs="Mangal"/>
                <w:kern w:val="3"/>
                <w:sz w:val="28"/>
                <w:szCs w:val="28"/>
                <w:lang w:eastAsia="zh-CN" w:bidi="hi-IN"/>
              </w:rPr>
              <w:t xml:space="preserve">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Знают смысл законов </w:t>
            </w:r>
            <w:r w:rsidRPr="009714ED">
              <w:rPr>
                <w:rFonts w:ascii="Times New Roman" w:eastAsia="SimSun" w:hAnsi="Times New Roman" w:cs="Mangal"/>
                <w:kern w:val="3"/>
                <w:sz w:val="28"/>
                <w:szCs w:val="28"/>
                <w:lang w:eastAsia="zh-CN" w:bidi="hi-IN"/>
              </w:rPr>
              <w:lastRenderedPageBreak/>
              <w:t>Ньютона, применяют их для объяснения механических явлений и процессов. Понимают смысл прямой и обратной задач механики, знают алгоритм их решения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Восстанавливают  </w:t>
            </w:r>
            <w:r w:rsidRPr="009714ED">
              <w:rPr>
                <w:rFonts w:ascii="Times New Roman" w:eastAsia="SimSun" w:hAnsi="Times New Roman" w:cs="Mangal"/>
                <w:kern w:val="3"/>
                <w:sz w:val="28"/>
                <w:szCs w:val="28"/>
                <w:lang w:eastAsia="zh-CN" w:bidi="hi-IN"/>
              </w:rPr>
              <w:lastRenderedPageBreak/>
              <w:t xml:space="preserve">ситуацию, описанную в задаче, путем </w:t>
            </w:r>
            <w:proofErr w:type="spellStart"/>
            <w:r w:rsidRPr="009714ED">
              <w:rPr>
                <w:rFonts w:ascii="Times New Roman" w:eastAsia="SimSun" w:hAnsi="Times New Roman" w:cs="Mangal"/>
                <w:kern w:val="3"/>
                <w:sz w:val="28"/>
                <w:szCs w:val="28"/>
                <w:lang w:eastAsia="zh-CN" w:bidi="hi-IN"/>
              </w:rPr>
              <w:t>переформулирования</w:t>
            </w:r>
            <w:proofErr w:type="spellEnd"/>
            <w:r w:rsidRPr="009714ED">
              <w:rPr>
                <w:rFonts w:ascii="Times New Roman" w:eastAsia="SimSun" w:hAnsi="Times New Roman" w:cs="Mangal"/>
                <w:kern w:val="3"/>
                <w:sz w:val="28"/>
                <w:szCs w:val="28"/>
                <w:lang w:eastAsia="zh-CN" w:bidi="hi-IN"/>
              </w:rPr>
              <w:t>, упрощенного пересказа текста, с выделением существенной для решения информации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w:t>
            </w:r>
            <w:r w:rsidRPr="009714ED">
              <w:rPr>
                <w:rFonts w:ascii="Times New Roman" w:eastAsia="SimSun" w:hAnsi="Times New Roman" w:cs="Mangal"/>
                <w:kern w:val="3"/>
                <w:sz w:val="28"/>
                <w:szCs w:val="28"/>
                <w:lang w:eastAsia="zh-CN" w:bidi="hi-IN"/>
              </w:rPr>
              <w:lastRenderedPageBreak/>
              <w:t>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Общаются и </w:t>
            </w:r>
            <w:r w:rsidRPr="009714ED">
              <w:rPr>
                <w:rFonts w:ascii="Times New Roman" w:eastAsia="SimSun" w:hAnsi="Times New Roman" w:cs="Mangal"/>
                <w:kern w:val="3"/>
                <w:sz w:val="28"/>
                <w:szCs w:val="28"/>
                <w:lang w:eastAsia="zh-CN" w:bidi="hi-IN"/>
              </w:rPr>
              <w:lastRenderedPageBreak/>
              <w:t>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52</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46</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движения и взаимодействия тел</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Применение законов Ньютона и законов сохранения импульса и энергии при решении задач. Классификация задач по способам решения</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описывать и объяснять упругий и неупругий удары, применять законы сохранения импульса и энергии при решении задач</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Применение законов Ньютона и законов сохранения импульса и энергии при решении задач. Классификация задач по способам решения</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описывать и объяснять упругий и неупругий удары, применять законы сохранения импульса и энергии при решении задач</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54</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движения и взаимодействия тел</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Применение законов Ньютона и законов сохранения импульса и энергии при решении задач. Классификация задач по способам решения</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описывать и объяснять упругий и неупругий удары, применять законы сохранения импульса и энергии при решении задач</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создают алгоритмы деятельности при решении проблем творческого и поискового характера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Вносят коррективы и дополнения в способ своих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представлять конкретное содержание и сообщать его в письменной и устной форме</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55</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движения и взаимодействия тел</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Применение законов Ньютона и законов </w:t>
            </w:r>
            <w:r w:rsidRPr="009714ED">
              <w:rPr>
                <w:rFonts w:ascii="Times New Roman" w:eastAsia="SimSun" w:hAnsi="Times New Roman" w:cs="Mangal"/>
                <w:kern w:val="3"/>
                <w:sz w:val="28"/>
                <w:szCs w:val="28"/>
                <w:lang w:eastAsia="zh-CN" w:bidi="hi-IN"/>
              </w:rPr>
              <w:lastRenderedPageBreak/>
              <w:t>сохранения импульса и энергии при решении задач. Классификация задач по способам решения</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Коррекция знаний и способов </w:t>
            </w:r>
            <w:r w:rsidRPr="009714ED">
              <w:rPr>
                <w:rFonts w:ascii="Times New Roman" w:eastAsia="SimSun" w:hAnsi="Times New Roman" w:cs="Mangal"/>
                <w:kern w:val="3"/>
                <w:sz w:val="28"/>
                <w:szCs w:val="28"/>
                <w:lang w:eastAsia="zh-CN" w:bidi="hi-IN"/>
              </w:rPr>
              <w:lastRenderedPageBreak/>
              <w:t>действий. Формирование разных способов и форм действия оценки</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Применяют законы Ньютона, </w:t>
            </w:r>
            <w:r w:rsidRPr="009714ED">
              <w:rPr>
                <w:rFonts w:ascii="Times New Roman" w:eastAsia="SimSun" w:hAnsi="Times New Roman" w:cs="Mangal"/>
                <w:kern w:val="3"/>
                <w:sz w:val="28"/>
                <w:szCs w:val="28"/>
                <w:lang w:eastAsia="zh-CN" w:bidi="hi-IN"/>
              </w:rPr>
              <w:lastRenderedPageBreak/>
              <w:t>законы сохранения импульса и энергии при решении задач. Умеют правильно определять величину и направление действующих на тело сил</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Структурируют знания. Проводят </w:t>
            </w:r>
            <w:r w:rsidRPr="009714ED">
              <w:rPr>
                <w:rFonts w:ascii="Times New Roman" w:eastAsia="SimSun" w:hAnsi="Times New Roman" w:cs="Mangal"/>
                <w:kern w:val="3"/>
                <w:sz w:val="28"/>
                <w:szCs w:val="28"/>
                <w:lang w:eastAsia="zh-CN" w:bidi="hi-IN"/>
              </w:rPr>
              <w:lastRenderedPageBreak/>
              <w:t>анализ способов решения задачи с точки зрения их рациональности и экономичности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Осознают качество и уровень </w:t>
            </w:r>
            <w:r w:rsidRPr="009714ED">
              <w:rPr>
                <w:rFonts w:ascii="Times New Roman" w:eastAsia="SimSun" w:hAnsi="Times New Roman" w:cs="Mangal"/>
                <w:kern w:val="3"/>
                <w:sz w:val="28"/>
                <w:szCs w:val="28"/>
                <w:lang w:eastAsia="zh-CN" w:bidi="hi-IN"/>
              </w:rPr>
              <w:lastRenderedPageBreak/>
              <w:t>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Проявляют готовно</w:t>
            </w:r>
            <w:r w:rsidRPr="009714ED">
              <w:rPr>
                <w:rFonts w:ascii="Times New Roman" w:eastAsia="SimSun" w:hAnsi="Times New Roman" w:cs="Mangal"/>
                <w:kern w:val="3"/>
                <w:sz w:val="28"/>
                <w:szCs w:val="28"/>
                <w:lang w:eastAsia="zh-CN" w:bidi="hi-IN"/>
              </w:rPr>
              <w:lastRenderedPageBreak/>
              <w:t>сть адекватно реагировать на нужды других, оказывать помощь и эмоциональную поддержку партнерам</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56</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Контрольная работа по теме "Законы движения и взаимодействия тел"</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Законы Ньютона. Закон сохранения импульса. Закон сохранения энергии. Закон всемирного тяготения. Прямолинейное и криволинейное движение тел</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Контроль</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умение описывать и объяснять механические явления, решать задачи на определение характеристик </w:t>
            </w:r>
            <w:r w:rsidRPr="009714ED">
              <w:rPr>
                <w:rFonts w:ascii="Times New Roman" w:eastAsia="SimSun" w:hAnsi="Times New Roman" w:cs="Mangal"/>
                <w:kern w:val="3"/>
                <w:sz w:val="28"/>
                <w:szCs w:val="28"/>
                <w:lang w:eastAsia="zh-CN" w:bidi="hi-IN"/>
              </w:rPr>
              <w:lastRenderedPageBreak/>
              <w:t>механического движения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Выбирают наиболее эффективные способы решения задачи в зависимости от конкретных условий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Оценивают  достигнутый  результат</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 достаточной полнотой и точностью выражают свои мысли</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i/>
                <w:kern w:val="3"/>
                <w:sz w:val="28"/>
                <w:szCs w:val="28"/>
                <w:lang w:eastAsia="zh-CN" w:bidi="hi-IN"/>
              </w:rPr>
              <w:lastRenderedPageBreak/>
              <w:t>Личностные результаты освоения темы:</w:t>
            </w:r>
            <w:r w:rsidRPr="009714ED">
              <w:rPr>
                <w:rFonts w:ascii="Times New Roman" w:eastAsia="SimSun" w:hAnsi="Times New Roman" w:cs="Mangal"/>
                <w:kern w:val="3"/>
                <w:sz w:val="28"/>
                <w:szCs w:val="28"/>
                <w:lang w:eastAsia="zh-CN" w:bidi="hi-IN"/>
              </w:rPr>
              <w:t xml:space="preserve"> позитивная моральная самооценка; ориентация в системе моральных норм и ценностей и их </w:t>
            </w:r>
            <w:proofErr w:type="spellStart"/>
            <w:r w:rsidRPr="009714ED">
              <w:rPr>
                <w:rFonts w:ascii="Times New Roman" w:eastAsia="SimSun" w:hAnsi="Times New Roman" w:cs="Mangal"/>
                <w:kern w:val="3"/>
                <w:sz w:val="28"/>
                <w:szCs w:val="28"/>
                <w:lang w:eastAsia="zh-CN" w:bidi="hi-IN"/>
              </w:rPr>
              <w:t>иерархизация</w:t>
            </w:r>
            <w:proofErr w:type="spellEnd"/>
            <w:r w:rsidRPr="009714ED">
              <w:rPr>
                <w:rFonts w:ascii="Times New Roman" w:eastAsia="SimSun" w:hAnsi="Times New Roman" w:cs="Mangal"/>
                <w:kern w:val="3"/>
                <w:sz w:val="28"/>
                <w:szCs w:val="28"/>
                <w:lang w:eastAsia="zh-CN" w:bidi="hi-IN"/>
              </w:rPr>
              <w:t xml:space="preserve">; ориентация в особенностях социальных отношений и взаимодействий; знание правил поведения в чрезвычайных ситуациях; устойчивый познавательный интерес и становление </w:t>
            </w:r>
            <w:proofErr w:type="spellStart"/>
            <w:r w:rsidRPr="009714ED">
              <w:rPr>
                <w:rFonts w:ascii="Times New Roman" w:eastAsia="SimSun" w:hAnsi="Times New Roman" w:cs="Mangal"/>
                <w:kern w:val="3"/>
                <w:sz w:val="28"/>
                <w:szCs w:val="28"/>
                <w:lang w:eastAsia="zh-CN" w:bidi="hi-IN"/>
              </w:rPr>
              <w:t>смыслообразующей</w:t>
            </w:r>
            <w:proofErr w:type="spellEnd"/>
            <w:r w:rsidRPr="009714ED">
              <w:rPr>
                <w:rFonts w:ascii="Times New Roman" w:eastAsia="SimSun" w:hAnsi="Times New Roman" w:cs="Mangal"/>
                <w:kern w:val="3"/>
                <w:sz w:val="28"/>
                <w:szCs w:val="28"/>
                <w:lang w:eastAsia="zh-CN" w:bidi="hi-IN"/>
              </w:rPr>
              <w:t xml:space="preserve"> функции познавательного мотива</w:t>
            </w: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Механические колебания и волны. Звук</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34 ч</w:t>
            </w: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57</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Колебательное движение. Свободные колебания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Колебания. Колебательная система. Маятник. Амплитуда, период, фаза и частота колебаний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свободные колебания. Исследуют зависимость периода колебаний маятника от амплитуды колебаний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Строят логические цепи рассуждений. Умеют заменять термины определениями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Используют адекватные языковые средства для отображения своих чувств, мыслей и побуждений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Колебательное движение. Свободные колебания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Колебания. Колебательная система. Маятник. Амплитуда, </w:t>
            </w:r>
            <w:r w:rsidRPr="009714ED">
              <w:rPr>
                <w:rFonts w:ascii="Times New Roman" w:eastAsia="SimSun" w:hAnsi="Times New Roman" w:cs="Mangal"/>
                <w:kern w:val="3"/>
                <w:sz w:val="28"/>
                <w:szCs w:val="28"/>
                <w:lang w:eastAsia="zh-CN" w:bidi="hi-IN"/>
              </w:rPr>
              <w:lastRenderedPageBreak/>
              <w:t>период, фаза и частота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Постановка и решение учебной задачи, открытие </w:t>
            </w:r>
            <w:r w:rsidRPr="009714ED">
              <w:rPr>
                <w:rFonts w:ascii="Times New Roman" w:eastAsia="SimSun" w:hAnsi="Times New Roman" w:cs="Mangal"/>
                <w:kern w:val="3"/>
                <w:sz w:val="28"/>
                <w:szCs w:val="28"/>
                <w:lang w:eastAsia="zh-CN" w:bidi="hi-IN"/>
              </w:rPr>
              <w:lastRenderedPageBreak/>
              <w:t>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Наблюдают свободные колебания. Исследуют </w:t>
            </w:r>
            <w:r w:rsidRPr="009714ED">
              <w:rPr>
                <w:rFonts w:ascii="Times New Roman" w:eastAsia="SimSun" w:hAnsi="Times New Roman" w:cs="Mangal"/>
                <w:kern w:val="3"/>
                <w:sz w:val="28"/>
                <w:szCs w:val="28"/>
                <w:lang w:eastAsia="zh-CN" w:bidi="hi-IN"/>
              </w:rPr>
              <w:lastRenderedPageBreak/>
              <w:t>зависимость периода колебаний маятника от амплитуды колебаний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Строят логические цепи рассуждени</w:t>
            </w:r>
            <w:r w:rsidRPr="009714ED">
              <w:rPr>
                <w:rFonts w:ascii="Times New Roman" w:eastAsia="SimSun" w:hAnsi="Times New Roman" w:cs="Mangal"/>
                <w:kern w:val="3"/>
                <w:sz w:val="28"/>
                <w:szCs w:val="28"/>
                <w:lang w:eastAsia="zh-CN" w:bidi="hi-IN"/>
              </w:rPr>
              <w:lastRenderedPageBreak/>
              <w:t>й. Умеют заменять термины определениями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основе </w:t>
            </w:r>
            <w:r w:rsidRPr="009714ED">
              <w:rPr>
                <w:rFonts w:ascii="Times New Roman" w:eastAsia="SimSun" w:hAnsi="Times New Roman" w:cs="Mangal"/>
                <w:kern w:val="3"/>
                <w:sz w:val="28"/>
                <w:szCs w:val="28"/>
                <w:lang w:eastAsia="zh-CN" w:bidi="hi-IN"/>
              </w:rPr>
              <w:lastRenderedPageBreak/>
              <w:t>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Используют адекватные </w:t>
            </w:r>
            <w:r w:rsidRPr="009714ED">
              <w:rPr>
                <w:rFonts w:ascii="Times New Roman" w:eastAsia="SimSun" w:hAnsi="Times New Roman" w:cs="Mangal"/>
                <w:kern w:val="3"/>
                <w:sz w:val="28"/>
                <w:szCs w:val="28"/>
                <w:lang w:eastAsia="zh-CN" w:bidi="hi-IN"/>
              </w:rPr>
              <w:lastRenderedPageBreak/>
              <w:t>языковые средства для отображения своих чувств, мыслей и побуждений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59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Колебательное движение. Свободные колебания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Колебания. Колебательная система. Маятник. Амплитуда, период, фаза и частота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Постановка и решение учебной задачи, открытие 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свободные колебания. Исследуют зависимость периода колебаний маятника от амплитуды колебаний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Строят логические цепи рассуждений. Умеют заменять термины определениями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Используют адекватные языковые средства для отображения своих чувств, мыслей и побуждений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60</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Гармонические </w:t>
            </w:r>
            <w:r w:rsidRPr="009714ED">
              <w:rPr>
                <w:rFonts w:ascii="Times New Roman" w:eastAsia="SimSun" w:hAnsi="Times New Roman" w:cs="Mangal"/>
                <w:kern w:val="3"/>
                <w:sz w:val="28"/>
                <w:szCs w:val="28"/>
                <w:lang w:eastAsia="zh-CN" w:bidi="hi-IN"/>
              </w:rPr>
              <w:lastRenderedPageBreak/>
              <w:t>колебания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Гармонические </w:t>
            </w:r>
            <w:r w:rsidRPr="009714ED">
              <w:rPr>
                <w:rFonts w:ascii="Times New Roman" w:eastAsia="SimSun" w:hAnsi="Times New Roman" w:cs="Mangal"/>
                <w:kern w:val="3"/>
                <w:sz w:val="28"/>
                <w:szCs w:val="28"/>
                <w:lang w:eastAsia="zh-CN" w:bidi="hi-IN"/>
              </w:rPr>
              <w:lastRenderedPageBreak/>
              <w:t>колебания. Амплитуда, период, частота и фаза гармонических колебаний. Пружинный и математический маятники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w:t>
            </w:r>
            <w:r w:rsidRPr="009714ED">
              <w:rPr>
                <w:rFonts w:ascii="Times New Roman" w:eastAsia="SimSun" w:hAnsi="Times New Roman" w:cs="Mangal"/>
                <w:kern w:val="3"/>
                <w:sz w:val="28"/>
                <w:szCs w:val="28"/>
                <w:lang w:eastAsia="zh-CN" w:bidi="hi-IN"/>
              </w:rPr>
              <w:lastRenderedPageBreak/>
              <w:t>учебной задачи, открытие нового способа действий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Исследуют </w:t>
            </w:r>
            <w:r w:rsidRPr="009714ED">
              <w:rPr>
                <w:rFonts w:ascii="Times New Roman" w:eastAsia="SimSun" w:hAnsi="Times New Roman" w:cs="Mangal"/>
                <w:kern w:val="3"/>
                <w:sz w:val="28"/>
                <w:szCs w:val="28"/>
                <w:lang w:eastAsia="zh-CN" w:bidi="hi-IN"/>
              </w:rPr>
              <w:lastRenderedPageBreak/>
              <w:t>зависимость периода колебаний маятника от его длины. Определяют ускорение свободного падения с помощью математического маятника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w:t>
            </w:r>
            <w:r w:rsidRPr="009714ED">
              <w:rPr>
                <w:rFonts w:ascii="Times New Roman" w:eastAsia="SimSun" w:hAnsi="Times New Roman" w:cs="Mangal"/>
                <w:kern w:val="3"/>
                <w:sz w:val="28"/>
                <w:szCs w:val="28"/>
                <w:lang w:eastAsia="zh-CN" w:bidi="hi-IN"/>
              </w:rPr>
              <w:lastRenderedPageBreak/>
              <w:t>формулируют познавательную цель. Устанавливают причинно-следственные связи. Выполняют операции со знаками и символами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w:t>
            </w:r>
            <w:r w:rsidRPr="009714ED">
              <w:rPr>
                <w:rFonts w:ascii="Times New Roman" w:eastAsia="SimSun" w:hAnsi="Times New Roman" w:cs="Mangal"/>
                <w:kern w:val="3"/>
                <w:sz w:val="28"/>
                <w:szCs w:val="28"/>
                <w:lang w:eastAsia="zh-CN" w:bidi="hi-IN"/>
              </w:rPr>
              <w:lastRenderedPageBreak/>
              <w:t>льно формулируют познавательную цель и строят действия в соответствии с ней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Описыв</w:t>
            </w:r>
            <w:r w:rsidRPr="009714ED">
              <w:rPr>
                <w:rFonts w:ascii="Times New Roman" w:eastAsia="SimSun" w:hAnsi="Times New Roman" w:cs="Mangal"/>
                <w:kern w:val="3"/>
                <w:sz w:val="28"/>
                <w:szCs w:val="28"/>
                <w:lang w:eastAsia="zh-CN" w:bidi="hi-IN"/>
              </w:rPr>
              <w:lastRenderedPageBreak/>
              <w:t>ают содержание совершаемых действий с целью ориентировки предметно-практической или иной деятельности</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Гармонические колебания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Гармонические колебания. Амплитуда, период, частота и фаза гармонических колебаний. Пружинный и математический маятники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открытие 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Исследуют зависимость периода колебаний маятника от его длины. Определяют ускорение свободного падения с помощью </w:t>
            </w:r>
            <w:r w:rsidRPr="009714ED">
              <w:rPr>
                <w:rFonts w:ascii="Times New Roman" w:eastAsia="SimSun" w:hAnsi="Times New Roman" w:cs="Mangal"/>
                <w:kern w:val="3"/>
                <w:sz w:val="28"/>
                <w:szCs w:val="28"/>
                <w:lang w:eastAsia="zh-CN" w:bidi="hi-IN"/>
              </w:rPr>
              <w:lastRenderedPageBreak/>
              <w:t>математического маятника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формулируют познавательную цель. Устанавливают причинно-следственные связи. Выполняют </w:t>
            </w:r>
            <w:r w:rsidRPr="009714ED">
              <w:rPr>
                <w:rFonts w:ascii="Times New Roman" w:eastAsia="SimSun" w:hAnsi="Times New Roman" w:cs="Mangal"/>
                <w:kern w:val="3"/>
                <w:sz w:val="28"/>
                <w:szCs w:val="28"/>
                <w:lang w:eastAsia="zh-CN" w:bidi="hi-IN"/>
              </w:rPr>
              <w:lastRenderedPageBreak/>
              <w:t>операции со знаками и символами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Описывают содержание совершаемых действий с целью ориентировки </w:t>
            </w:r>
            <w:r w:rsidRPr="009714ED">
              <w:rPr>
                <w:rFonts w:ascii="Times New Roman" w:eastAsia="SimSun" w:hAnsi="Times New Roman" w:cs="Mangal"/>
                <w:kern w:val="3"/>
                <w:sz w:val="28"/>
                <w:szCs w:val="28"/>
                <w:lang w:eastAsia="zh-CN" w:bidi="hi-IN"/>
              </w:rPr>
              <w:lastRenderedPageBreak/>
              <w:t>предметно-практической или иной деятельности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Гармонические колебания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Гармонические колебания. Амплитуда, период, частота и фаза гармонических колебаний. Пружинный и математический маятники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открытие нового способа действий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Исследуют зависимость периода колебаний маятника от его длины. Определяют ускорение свободного падения с помощью математического маятника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формулируют познавательную цель. Устанавливают причинно-следственные связи. Выполняют операции со знаками и символами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Самостоятельно формулируют познавательную цель и строят действия в соответствии с ней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63</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Вынужденные колебания. Резонанс</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Затухание свободных </w:t>
            </w:r>
            <w:r w:rsidRPr="009714ED">
              <w:rPr>
                <w:rFonts w:ascii="Times New Roman" w:eastAsia="SimSun" w:hAnsi="Times New Roman" w:cs="Mangal"/>
                <w:kern w:val="3"/>
                <w:sz w:val="28"/>
                <w:szCs w:val="28"/>
                <w:lang w:eastAsia="zh-CN" w:bidi="hi-IN"/>
              </w:rPr>
              <w:lastRenderedPageBreak/>
              <w:t>колебаний. Вынужденные колебания. Резонанс. Применение и предотвращение резонанса в различных механических устройствах. Гашение колебаний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Решение частных задач – </w:t>
            </w:r>
            <w:r w:rsidRPr="009714ED">
              <w:rPr>
                <w:rFonts w:ascii="Times New Roman" w:eastAsia="SimSun" w:hAnsi="Times New Roman" w:cs="Mangal"/>
                <w:kern w:val="3"/>
                <w:sz w:val="28"/>
                <w:szCs w:val="28"/>
                <w:lang w:eastAsia="zh-CN" w:bidi="hi-IN"/>
              </w:rPr>
              <w:lastRenderedPageBreak/>
              <w:t>осмысление, конкретизация и отработка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Исследуют колебания </w:t>
            </w:r>
            <w:r w:rsidRPr="009714ED">
              <w:rPr>
                <w:rFonts w:ascii="Times New Roman" w:eastAsia="SimSun" w:hAnsi="Times New Roman" w:cs="Mangal"/>
                <w:kern w:val="3"/>
                <w:sz w:val="28"/>
                <w:szCs w:val="28"/>
                <w:lang w:eastAsia="zh-CN" w:bidi="hi-IN"/>
              </w:rPr>
              <w:lastRenderedPageBreak/>
              <w:t>груза на пружине. Наблюдают явление резонанса. Рассматривают и объясняют устройства, предназначенные для усиления и гашения колебаний</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Выдвигают и </w:t>
            </w:r>
            <w:r w:rsidRPr="009714ED">
              <w:rPr>
                <w:rFonts w:ascii="Times New Roman" w:eastAsia="SimSun" w:hAnsi="Times New Roman" w:cs="Mangal"/>
                <w:kern w:val="3"/>
                <w:sz w:val="28"/>
                <w:szCs w:val="28"/>
                <w:lang w:eastAsia="zh-CN" w:bidi="hi-IN"/>
              </w:rPr>
              <w:lastRenderedPageBreak/>
              <w:t>обосновывают гипотезы, предлагают способы их проверки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Сличают способ и </w:t>
            </w:r>
            <w:r w:rsidRPr="009714ED">
              <w:rPr>
                <w:rFonts w:ascii="Times New Roman" w:eastAsia="SimSun" w:hAnsi="Times New Roman" w:cs="Mangal"/>
                <w:kern w:val="3"/>
                <w:sz w:val="28"/>
                <w:szCs w:val="28"/>
                <w:lang w:eastAsia="zh-CN" w:bidi="hi-IN"/>
              </w:rPr>
              <w:lastRenderedPageBreak/>
              <w:t>результат своих действий с заданным эталоном, обнаруживают отклонения и отличия от эталона</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Описывают </w:t>
            </w:r>
            <w:r w:rsidRPr="009714ED">
              <w:rPr>
                <w:rFonts w:ascii="Times New Roman" w:eastAsia="SimSun" w:hAnsi="Times New Roman" w:cs="Mangal"/>
                <w:kern w:val="3"/>
                <w:sz w:val="28"/>
                <w:szCs w:val="28"/>
                <w:lang w:eastAsia="zh-CN" w:bidi="hi-IN"/>
              </w:rPr>
              <w:lastRenderedPageBreak/>
              <w:t>содержание совершаемых действий с целью ориентировки предметно-практической или иной деятельности</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64</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Вынужденные колебания. Резонанс</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Затухание свободных колебаний. Вынужденные колебания. Резонанс. Применение и предотвращение резонанса в различных механических устройствах. </w:t>
            </w:r>
            <w:r w:rsidRPr="009714ED">
              <w:rPr>
                <w:rFonts w:ascii="Times New Roman" w:eastAsia="SimSun" w:hAnsi="Times New Roman" w:cs="Mangal"/>
                <w:kern w:val="3"/>
                <w:sz w:val="28"/>
                <w:szCs w:val="28"/>
                <w:lang w:eastAsia="zh-CN" w:bidi="hi-IN"/>
              </w:rPr>
              <w:lastRenderedPageBreak/>
              <w:t>Гашение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частных задач – осмысление, конкретизация и отработка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Исследуют колебания груза на пружине. Наблюдают явление резонанса. Рассматривают и объясняют устройства, предназначен</w:t>
            </w:r>
            <w:r w:rsidRPr="009714ED">
              <w:rPr>
                <w:rFonts w:ascii="Times New Roman" w:eastAsia="SimSun" w:hAnsi="Times New Roman" w:cs="Mangal"/>
                <w:kern w:val="3"/>
                <w:sz w:val="28"/>
                <w:szCs w:val="28"/>
                <w:lang w:eastAsia="zh-CN" w:bidi="hi-IN"/>
              </w:rPr>
              <w:lastRenderedPageBreak/>
              <w:t>ные для усиления и гашения колебаний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Выдвигают и обосновывают гипотезы, предлагают способы их проверки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w:t>
            </w:r>
            <w:r w:rsidRPr="009714ED">
              <w:rPr>
                <w:rFonts w:ascii="Times New Roman" w:eastAsia="SimSun" w:hAnsi="Times New Roman" w:cs="Mangal"/>
                <w:kern w:val="3"/>
                <w:sz w:val="28"/>
                <w:szCs w:val="28"/>
                <w:lang w:eastAsia="zh-CN" w:bidi="hi-IN"/>
              </w:rPr>
              <w:lastRenderedPageBreak/>
              <w:t>но-практической или иной деятельности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Вынужденные колебания. Резонанс</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Затухание свободных колебаний. Вынужденные колебания. Резонанс. Применение и предотвращение резонанса в различных механических устройствах. Гашение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частных задач – осмысление, конкретизация и отработка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Исследуют колебания груза на пружине. Наблюдают явление резонанса. Рассматривают и объясняют устройства, предназначенные для усиления и гашения колебаний</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Выдвигают и обосновывают гипотезы, предлагают способы их проверки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способ и результат своих действий с заданным эталоном, обнаруживают отклонения и отличия от эталона</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Описывают содержание совершаемых действий с целью ориентировки предметно-практической или иной деятельности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66</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10</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Колебательные системы в природе, в быту и </w:t>
            </w:r>
            <w:r w:rsidRPr="009714ED">
              <w:rPr>
                <w:rFonts w:ascii="Times New Roman" w:eastAsia="SimSun" w:hAnsi="Times New Roman" w:cs="Mangal"/>
                <w:kern w:val="3"/>
                <w:sz w:val="28"/>
                <w:szCs w:val="28"/>
                <w:lang w:eastAsia="zh-CN" w:bidi="hi-IN"/>
              </w:rPr>
              <w:lastRenderedPageBreak/>
              <w:t>технике. Расчет характеристик колебательного движения: частоты, периода и амплитуды колебаний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lastRenderedPageBreak/>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Объясняют устройство и принцип </w:t>
            </w:r>
            <w:r w:rsidRPr="009714ED">
              <w:rPr>
                <w:rFonts w:ascii="Times New Roman" w:eastAsia="SimSun" w:hAnsi="Times New Roman" w:cs="Mangal"/>
                <w:kern w:val="3"/>
                <w:sz w:val="28"/>
                <w:szCs w:val="28"/>
                <w:lang w:eastAsia="zh-CN" w:bidi="hi-IN"/>
              </w:rPr>
              <w:lastRenderedPageBreak/>
              <w:t>применения различных колебательных систем</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оставляют общую схему решения задач по теме</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Выбирают вид графическо</w:t>
            </w:r>
            <w:r w:rsidRPr="009714ED">
              <w:rPr>
                <w:rFonts w:ascii="Times New Roman" w:eastAsia="SimSun" w:hAnsi="Times New Roman" w:cs="Mangal"/>
                <w:kern w:val="3"/>
                <w:sz w:val="28"/>
                <w:szCs w:val="28"/>
                <w:lang w:eastAsia="zh-CN" w:bidi="hi-IN"/>
              </w:rPr>
              <w:lastRenderedPageBreak/>
              <w:t>й модели, адекватной выделенным смысловым единицам</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осознают то, что уже </w:t>
            </w:r>
            <w:r w:rsidRPr="009714ED">
              <w:rPr>
                <w:rFonts w:ascii="Times New Roman" w:eastAsia="SimSun" w:hAnsi="Times New Roman" w:cs="Mangal"/>
                <w:kern w:val="3"/>
                <w:sz w:val="28"/>
                <w:szCs w:val="28"/>
                <w:lang w:eastAsia="zh-CN" w:bidi="hi-IN"/>
              </w:rPr>
              <w:lastRenderedPageBreak/>
              <w:t>усвоено и что еще подлежит усвоению, осознают 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Умеют (или развива</w:t>
            </w:r>
            <w:r w:rsidRPr="009714ED">
              <w:rPr>
                <w:rFonts w:ascii="Times New Roman" w:eastAsia="SimSun" w:hAnsi="Times New Roman" w:cs="Mangal"/>
                <w:kern w:val="3"/>
                <w:sz w:val="28"/>
                <w:szCs w:val="28"/>
                <w:lang w:eastAsia="zh-CN" w:bidi="hi-IN"/>
              </w:rPr>
              <w:lastRenderedPageBreak/>
              <w:t>ют способность) с помощью вопросов добывать недостающую информацию</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 природе, в быту и технике. Расчет характеристик колебательного движения: частоты, периода и амплитуды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Объясняют устройство и принцип применения различных колебательных систем</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оставляют общую схему решения задач по теме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вид графической модели, адекватной выделенным смысловым единицам</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недостающую информацию</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68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 природе, в быту и технике. Расчет характеристик колебательного движения: частоты, периода и амплитуды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Объясняют устройство и принцип применения различных колебательных систем</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оставляют общую схему решения задач по теме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вид графической модели, адекватной выделенным смысловым единицам</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недостающую информацию</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 природе, в быту и технике. Расчет характеристик колебательного движения: частоты, периода и амплитуды колебаний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Объясняют устройство и принцип применения различных колебательных систем</w:t>
            </w:r>
            <w:proofErr w:type="gramStart"/>
            <w:r w:rsidRPr="009714ED">
              <w:rPr>
                <w:rFonts w:ascii="Times New Roman" w:eastAsia="SimSun" w:hAnsi="Times New Roman" w:cs="Mangal"/>
                <w:kern w:val="3"/>
                <w:sz w:val="28"/>
                <w:szCs w:val="28"/>
                <w:lang w:eastAsia="zh-CN" w:bidi="hi-IN"/>
              </w:rPr>
              <w:t>.</w:t>
            </w:r>
            <w:proofErr w:type="gramEnd"/>
            <w:r w:rsidRPr="009714ED">
              <w:rPr>
                <w:rFonts w:ascii="Times New Roman" w:eastAsia="SimSun" w:hAnsi="Times New Roman" w:cs="Mangal"/>
                <w:kern w:val="3"/>
                <w:sz w:val="28"/>
                <w:szCs w:val="28"/>
                <w:lang w:eastAsia="zh-CN" w:bidi="hi-IN"/>
              </w:rPr>
              <w:t xml:space="preserve"> </w:t>
            </w:r>
            <w:proofErr w:type="gramStart"/>
            <w:r w:rsidRPr="009714ED">
              <w:rPr>
                <w:rFonts w:ascii="Times New Roman" w:eastAsia="SimSun" w:hAnsi="Times New Roman" w:cs="Mangal"/>
                <w:kern w:val="3"/>
                <w:sz w:val="28"/>
                <w:szCs w:val="28"/>
                <w:lang w:eastAsia="zh-CN" w:bidi="hi-IN"/>
              </w:rPr>
              <w:t>с</w:t>
            </w:r>
            <w:proofErr w:type="gramEnd"/>
            <w:r w:rsidRPr="009714ED">
              <w:rPr>
                <w:rFonts w:ascii="Times New Roman" w:eastAsia="SimSun" w:hAnsi="Times New Roman" w:cs="Mangal"/>
                <w:kern w:val="3"/>
                <w:sz w:val="28"/>
                <w:szCs w:val="28"/>
                <w:lang w:eastAsia="zh-CN" w:bidi="hi-IN"/>
              </w:rPr>
              <w:t>оставляют общую схему решения задач по теме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вид графической модели, адекватной выделенным смысловым единицам</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(или развивают способность) с помощью вопросов добывать недоста</w:t>
            </w:r>
            <w:r w:rsidRPr="009714ED">
              <w:rPr>
                <w:rFonts w:ascii="Times New Roman" w:eastAsia="SimSun" w:hAnsi="Times New Roman" w:cs="Mangal"/>
                <w:kern w:val="3"/>
                <w:sz w:val="28"/>
                <w:szCs w:val="28"/>
                <w:lang w:eastAsia="zh-CN" w:bidi="hi-IN"/>
              </w:rPr>
              <w:lastRenderedPageBreak/>
              <w:t>ющую информацию</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70</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Распространение колебаний в среде. Условия, необходимые для возникновения волн. Поперечные и продольные волны. Частота, скорость и длина волны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поперечные и продольные волны. Вычисляют длину и скорость волны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знаково-символические средства для построения модели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Принимают познавательную цель и сохраняют ее при выполнении учебных действий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Распространение колебаний в среде. Условия, необходимые для возникновения волн. Поперечные и продольные волны. Частота, скорость и длина </w:t>
            </w:r>
            <w:r w:rsidRPr="009714ED">
              <w:rPr>
                <w:rFonts w:ascii="Times New Roman" w:eastAsia="SimSun" w:hAnsi="Times New Roman" w:cs="Mangal"/>
                <w:kern w:val="3"/>
                <w:sz w:val="28"/>
                <w:szCs w:val="28"/>
                <w:lang w:eastAsia="zh-CN" w:bidi="hi-IN"/>
              </w:rPr>
              <w:lastRenderedPageBreak/>
              <w:t>волны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поперечные и продольные волны. Вычисляют длину и скорость волны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знаково-символические средства для построения модели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Принимают познавательную цель и сохраняют ее при выполнении учебных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Обмениваются знаниями между членами группы для </w:t>
            </w:r>
            <w:r w:rsidRPr="009714ED">
              <w:rPr>
                <w:rFonts w:ascii="Times New Roman" w:eastAsia="SimSun" w:hAnsi="Times New Roman" w:cs="Mangal"/>
                <w:kern w:val="3"/>
                <w:sz w:val="28"/>
                <w:szCs w:val="28"/>
                <w:lang w:eastAsia="zh-CN" w:bidi="hi-IN"/>
              </w:rPr>
              <w:lastRenderedPageBreak/>
              <w:t>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Распространение колебаний в среде. Условия, необходимые для возникновения волн. Поперечные и продольные волны. Частота, скорость и длина волны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Решение учебной задачи – поиск и открытие нового способа действия</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поперечные и продольные волны. Вычисляют длину и скорость волны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знаково-символические средства для построения модели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Принимают познавательную цель и сохраняют ее при выполнении учебных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Волны внутри и на поверхности жидкости. Возникновение </w:t>
            </w:r>
            <w:r w:rsidRPr="009714ED">
              <w:rPr>
                <w:rFonts w:ascii="Times New Roman" w:eastAsia="SimSun" w:hAnsi="Times New Roman" w:cs="Mangal"/>
                <w:kern w:val="3"/>
                <w:sz w:val="28"/>
                <w:szCs w:val="28"/>
                <w:lang w:eastAsia="zh-CN" w:bidi="hi-IN"/>
              </w:rPr>
              <w:lastRenderedPageBreak/>
              <w:t>волн в океане. Цунами. Девятый вал. Серфинг, виндсерфинг</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Осмысление, конкретизация и отработка нового способа </w:t>
            </w:r>
            <w:r w:rsidRPr="009714ED">
              <w:rPr>
                <w:rFonts w:ascii="Times New Roman" w:eastAsia="SimSun" w:hAnsi="Times New Roman" w:cs="Mangal"/>
                <w:kern w:val="3"/>
                <w:sz w:val="28"/>
                <w:szCs w:val="28"/>
                <w:lang w:eastAsia="zh-CN" w:bidi="hi-IN"/>
              </w:rPr>
              <w:lastRenderedPageBreak/>
              <w:t>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Наблюдают и объясняют возникновение волн на </w:t>
            </w:r>
            <w:r w:rsidRPr="009714ED">
              <w:rPr>
                <w:rFonts w:ascii="Times New Roman" w:eastAsia="SimSun" w:hAnsi="Times New Roman" w:cs="Mangal"/>
                <w:kern w:val="3"/>
                <w:sz w:val="28"/>
                <w:szCs w:val="28"/>
                <w:lang w:eastAsia="zh-CN" w:bidi="hi-IN"/>
              </w:rPr>
              <w:lastRenderedPageBreak/>
              <w:t>поверхности воды. Определяют величину и направление скорости серфингиста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Анализируют объект, выделяя существенн</w:t>
            </w:r>
            <w:r w:rsidRPr="009714ED">
              <w:rPr>
                <w:rFonts w:ascii="Times New Roman" w:eastAsia="SimSun" w:hAnsi="Times New Roman" w:cs="Mangal"/>
                <w:kern w:val="3"/>
                <w:sz w:val="28"/>
                <w:szCs w:val="28"/>
                <w:lang w:eastAsia="zh-CN" w:bidi="hi-IN"/>
              </w:rPr>
              <w:lastRenderedPageBreak/>
              <w:t>ые и несущественные признаки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Ставят учебную задачу на основе </w:t>
            </w:r>
            <w:r w:rsidRPr="009714ED">
              <w:rPr>
                <w:rFonts w:ascii="Times New Roman" w:eastAsia="SimSun" w:hAnsi="Times New Roman" w:cs="Mangal"/>
                <w:kern w:val="3"/>
                <w:sz w:val="28"/>
                <w:szCs w:val="28"/>
                <w:lang w:eastAsia="zh-CN" w:bidi="hi-IN"/>
              </w:rPr>
              <w:lastRenderedPageBreak/>
              <w:t>соотнесения того, что уже известно и усвоено, и того, что еще неизвестно</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Обмениваются знаниями </w:t>
            </w:r>
            <w:r w:rsidRPr="009714ED">
              <w:rPr>
                <w:rFonts w:ascii="Times New Roman" w:eastAsia="SimSun" w:hAnsi="Times New Roman" w:cs="Mangal"/>
                <w:kern w:val="3"/>
                <w:sz w:val="28"/>
                <w:szCs w:val="28"/>
                <w:lang w:eastAsia="zh-CN" w:bidi="hi-IN"/>
              </w:rPr>
              <w:lastRenderedPageBreak/>
              <w:t>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74</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18</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Волны внутри и на поверхности жидкости. Возникновение волн в океане. Цунами. Девятый вал. Серфинг, виндсерфинг</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Наблюдают и объясняют возникновение волн на поверхности воды. Определяют величину и направление скорости серфингиста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Анализируют объект, выделяя существенные и несущественные признаки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Ставят учебную задачу на основе соотнесения того, что уже известно и усвоено, и того, что еще неизвестно</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Обмениваются знаниями между членами группы для принятия эффективных совместных решени</w:t>
            </w:r>
            <w:r w:rsidRPr="009714ED">
              <w:rPr>
                <w:rFonts w:ascii="Times New Roman" w:eastAsia="SimSun" w:hAnsi="Times New Roman" w:cs="Mangal"/>
                <w:kern w:val="3"/>
                <w:sz w:val="28"/>
                <w:szCs w:val="28"/>
                <w:lang w:eastAsia="zh-CN" w:bidi="hi-IN"/>
              </w:rPr>
              <w:lastRenderedPageBreak/>
              <w:t>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75</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19</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колебания. Источники звука. Скорость звука. Высота и тембр звука. Громкость звука. Звуковые волны в различных средах</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распространения звуковых волн. Экспериментально определяют границы частоты звука</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количественные характеристики объектов, заданные словами. Устанавливают причинно-следственные связи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план и последовательность действий</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76</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колебания. Источники звука. Скорость звука. Высота и тембр звука. Громкость звука. Звуковые волны в различных средах</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распространения звуковых волн. Экспериментально определяют границы частоты звука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количественные характеристики объектов, заданные словами. Устанавливают причинно-следственные связи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план и последовательность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Общаются и взаимодействуют с партнерами по совместной деятельности или обмену </w:t>
            </w:r>
            <w:r w:rsidRPr="009714ED">
              <w:rPr>
                <w:rFonts w:ascii="Times New Roman" w:eastAsia="SimSun" w:hAnsi="Times New Roman" w:cs="Mangal"/>
                <w:kern w:val="3"/>
                <w:sz w:val="28"/>
                <w:szCs w:val="28"/>
                <w:lang w:eastAsia="zh-CN" w:bidi="hi-IN"/>
              </w:rPr>
              <w:lastRenderedPageBreak/>
              <w:t>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колебания. Источники звука. Скорость звука. Высота и тембр звука. Громкость звука. Звуковые волны в различных средах</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распространения звуковых волн. Экспериментально определяют границы частоты звука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количественные характеристики объектов, заданные словами. Устанавливают причинно-следственные связи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план и последовательность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Общаются и взаимодействуют с партнерами по совместной деятельности или 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колебания. Источники звука. Скорость звука. Высота и тембр звука. Громкость звука. Звуковые волны в различных средах</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Вычисляют скорость распространения звуковых волн. Экспериментально определяют границы частоты звука</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количественные характеристики объектов, заданные словами. Устанавливают причинно-следственн</w:t>
            </w:r>
            <w:r w:rsidRPr="009714ED">
              <w:rPr>
                <w:rFonts w:ascii="Times New Roman" w:eastAsia="SimSun" w:hAnsi="Times New Roman" w:cs="Mangal"/>
                <w:kern w:val="3"/>
                <w:sz w:val="28"/>
                <w:szCs w:val="28"/>
                <w:lang w:eastAsia="zh-CN" w:bidi="hi-IN"/>
              </w:rPr>
              <w:lastRenderedPageBreak/>
              <w:t>ые связи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Составляют план и последовательность действий</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Общаются и взаимодействуют с партнерами по совместной деятельности или </w:t>
            </w:r>
            <w:r w:rsidRPr="009714ED">
              <w:rPr>
                <w:rFonts w:ascii="Times New Roman" w:eastAsia="SimSun" w:hAnsi="Times New Roman" w:cs="Mangal"/>
                <w:kern w:val="3"/>
                <w:sz w:val="28"/>
                <w:szCs w:val="28"/>
                <w:lang w:eastAsia="zh-CN" w:bidi="hi-IN"/>
              </w:rPr>
              <w:lastRenderedPageBreak/>
              <w:t>обмену информацией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79</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23</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явления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Музыка и шум. </w:t>
            </w:r>
            <w:proofErr w:type="gramStart"/>
            <w:r w:rsidRPr="009714ED">
              <w:rPr>
                <w:rFonts w:ascii="Times New Roman" w:eastAsia="SimSun" w:hAnsi="Times New Roman" w:cs="Mangal"/>
                <w:kern w:val="3"/>
                <w:sz w:val="28"/>
                <w:szCs w:val="28"/>
                <w:lang w:eastAsia="zh-CN" w:bidi="hi-IN"/>
              </w:rPr>
              <w:t>Инфра-звук</w:t>
            </w:r>
            <w:proofErr w:type="gramEnd"/>
            <w:r w:rsidRPr="009714ED">
              <w:rPr>
                <w:rFonts w:ascii="Times New Roman" w:eastAsia="SimSun" w:hAnsi="Times New Roman" w:cs="Mangal"/>
                <w:kern w:val="3"/>
                <w:sz w:val="28"/>
                <w:szCs w:val="28"/>
                <w:lang w:eastAsia="zh-CN" w:bidi="hi-IN"/>
              </w:rPr>
              <w:t xml:space="preserve">, ультразвук. Влияние звука на живые организмы. Благоприятные и вредные шумы. Эхо. Интерференция звука. </w:t>
            </w:r>
            <w:proofErr w:type="spellStart"/>
            <w:r w:rsidRPr="009714ED">
              <w:rPr>
                <w:rFonts w:ascii="Times New Roman" w:eastAsia="SimSun" w:hAnsi="Times New Roman" w:cs="Mangal"/>
                <w:kern w:val="3"/>
                <w:sz w:val="28"/>
                <w:szCs w:val="28"/>
                <w:lang w:eastAsia="zh-CN" w:bidi="hi-IN"/>
              </w:rPr>
              <w:t>Эхолокация</w:t>
            </w:r>
            <w:proofErr w:type="spellEnd"/>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Изучают области применения ультразвука и инфразвука. Экспериментальным путем обнаруживают различия музыкальных и шумовых волн</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(свои привычки с нормами поведения: соблюдение тишины)</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сверстниками</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80</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24</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Музыка и шум. </w:t>
            </w:r>
            <w:proofErr w:type="gramStart"/>
            <w:r w:rsidRPr="009714ED">
              <w:rPr>
                <w:rFonts w:ascii="Times New Roman" w:eastAsia="SimSun" w:hAnsi="Times New Roman" w:cs="Mangal"/>
                <w:kern w:val="3"/>
                <w:sz w:val="28"/>
                <w:szCs w:val="28"/>
                <w:lang w:eastAsia="zh-CN" w:bidi="hi-IN"/>
              </w:rPr>
              <w:t>Инфра-звук</w:t>
            </w:r>
            <w:proofErr w:type="gramEnd"/>
            <w:r w:rsidRPr="009714ED">
              <w:rPr>
                <w:rFonts w:ascii="Times New Roman" w:eastAsia="SimSun" w:hAnsi="Times New Roman" w:cs="Mangal"/>
                <w:kern w:val="3"/>
                <w:sz w:val="28"/>
                <w:szCs w:val="28"/>
                <w:lang w:eastAsia="zh-CN" w:bidi="hi-IN"/>
              </w:rPr>
              <w:t xml:space="preserve">, ультразвук. Влияние звука на живые организмы. Благоприятные и вредные шумы. Эхо. Интерференция звука. </w:t>
            </w:r>
            <w:proofErr w:type="spellStart"/>
            <w:r w:rsidRPr="009714ED">
              <w:rPr>
                <w:rFonts w:ascii="Times New Roman" w:eastAsia="SimSun" w:hAnsi="Times New Roman" w:cs="Mangal"/>
                <w:kern w:val="3"/>
                <w:sz w:val="28"/>
                <w:szCs w:val="28"/>
                <w:lang w:eastAsia="zh-CN" w:bidi="hi-IN"/>
              </w:rPr>
              <w:t>Эхолокация</w:t>
            </w:r>
            <w:proofErr w:type="spellEnd"/>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Изучают области применения ультразвука и инфразвука. Экспериментальным путем обнаруживают различия музыкальных и шумовых </w:t>
            </w:r>
            <w:r w:rsidRPr="009714ED">
              <w:rPr>
                <w:rFonts w:ascii="Times New Roman" w:eastAsia="SimSun" w:hAnsi="Times New Roman" w:cs="Mangal"/>
                <w:kern w:val="3"/>
                <w:sz w:val="28"/>
                <w:szCs w:val="28"/>
                <w:lang w:eastAsia="zh-CN" w:bidi="hi-IN"/>
              </w:rPr>
              <w:lastRenderedPageBreak/>
              <w:t>волн</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Составляют целое из частей, самостоятельно достраивая, восполняя недостающие компоненты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(свои привычки с нормами поведения: соблюдение тишины)</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Учатся организовывать и планировать учебное сотрудничество с учителем и </w:t>
            </w:r>
            <w:r w:rsidRPr="009714ED">
              <w:rPr>
                <w:rFonts w:ascii="Times New Roman" w:eastAsia="SimSun" w:hAnsi="Times New Roman" w:cs="Mangal"/>
                <w:kern w:val="3"/>
                <w:sz w:val="28"/>
                <w:szCs w:val="28"/>
                <w:lang w:eastAsia="zh-CN" w:bidi="hi-IN"/>
              </w:rPr>
              <w:lastRenderedPageBreak/>
              <w:t>сверстниками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81</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Музыка и шум. </w:t>
            </w:r>
            <w:proofErr w:type="gramStart"/>
            <w:r w:rsidRPr="009714ED">
              <w:rPr>
                <w:rFonts w:ascii="Times New Roman" w:eastAsia="SimSun" w:hAnsi="Times New Roman" w:cs="Mangal"/>
                <w:kern w:val="3"/>
                <w:sz w:val="28"/>
                <w:szCs w:val="28"/>
                <w:lang w:eastAsia="zh-CN" w:bidi="hi-IN"/>
              </w:rPr>
              <w:t>Инфра-звук</w:t>
            </w:r>
            <w:proofErr w:type="gramEnd"/>
            <w:r w:rsidRPr="009714ED">
              <w:rPr>
                <w:rFonts w:ascii="Times New Roman" w:eastAsia="SimSun" w:hAnsi="Times New Roman" w:cs="Mangal"/>
                <w:kern w:val="3"/>
                <w:sz w:val="28"/>
                <w:szCs w:val="28"/>
                <w:lang w:eastAsia="zh-CN" w:bidi="hi-IN"/>
              </w:rPr>
              <w:t xml:space="preserve">, ультразвук. Влияние звука на живые организмы. Благоприятные и вредные шумы. Эхо. Интерференция звука. </w:t>
            </w:r>
            <w:proofErr w:type="spellStart"/>
            <w:r w:rsidRPr="009714ED">
              <w:rPr>
                <w:rFonts w:ascii="Times New Roman" w:eastAsia="SimSun" w:hAnsi="Times New Roman" w:cs="Mangal"/>
                <w:kern w:val="3"/>
                <w:sz w:val="28"/>
                <w:szCs w:val="28"/>
                <w:lang w:eastAsia="zh-CN" w:bidi="hi-IN"/>
              </w:rPr>
              <w:t>Эхолокация</w:t>
            </w:r>
            <w:proofErr w:type="spellEnd"/>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Изучают области применения ультразвука и инфразвука. Экспериментальным путем обнаруживают различия музыкальных и шумовых волн</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(свои привычки с нормами поведения: соблюдение тишины)</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сверстниками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Музыка и шум. </w:t>
            </w:r>
            <w:proofErr w:type="gramStart"/>
            <w:r w:rsidRPr="009714ED">
              <w:rPr>
                <w:rFonts w:ascii="Times New Roman" w:eastAsia="SimSun" w:hAnsi="Times New Roman" w:cs="Mangal"/>
                <w:kern w:val="3"/>
                <w:sz w:val="28"/>
                <w:szCs w:val="28"/>
                <w:lang w:eastAsia="zh-CN" w:bidi="hi-IN"/>
              </w:rPr>
              <w:t>Инфра-звук</w:t>
            </w:r>
            <w:proofErr w:type="gramEnd"/>
            <w:r w:rsidRPr="009714ED">
              <w:rPr>
                <w:rFonts w:ascii="Times New Roman" w:eastAsia="SimSun" w:hAnsi="Times New Roman" w:cs="Mangal"/>
                <w:kern w:val="3"/>
                <w:sz w:val="28"/>
                <w:szCs w:val="28"/>
                <w:lang w:eastAsia="zh-CN" w:bidi="hi-IN"/>
              </w:rPr>
              <w:t xml:space="preserve">, ультразвук. Влияние звука на живые организмы. Благоприятные и вредные шумы. Эхо. Интерференция звука. </w:t>
            </w:r>
            <w:proofErr w:type="spellStart"/>
            <w:r w:rsidRPr="009714ED">
              <w:rPr>
                <w:rFonts w:ascii="Times New Roman" w:eastAsia="SimSun" w:hAnsi="Times New Roman" w:cs="Mangal"/>
                <w:kern w:val="3"/>
                <w:sz w:val="28"/>
                <w:szCs w:val="28"/>
                <w:lang w:eastAsia="zh-CN" w:bidi="hi-IN"/>
              </w:rPr>
              <w:t>Эхолокация</w:t>
            </w:r>
            <w:proofErr w:type="spellEnd"/>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Изучают области применения ультразвука и инфразвука. Экспериментальным путем обнаруживают различия музыкальных и шумовых волн</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(свои привычки с нормами поведения: соблюдение тишины)</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w:t>
            </w:r>
            <w:r w:rsidRPr="009714ED">
              <w:rPr>
                <w:rFonts w:ascii="Times New Roman" w:eastAsia="SimSun" w:hAnsi="Times New Roman" w:cs="Mangal"/>
                <w:kern w:val="3"/>
                <w:sz w:val="28"/>
                <w:szCs w:val="28"/>
                <w:lang w:eastAsia="zh-CN" w:bidi="hi-IN"/>
              </w:rPr>
              <w:lastRenderedPageBreak/>
              <w:t>иками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83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27</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Звуковые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Музыка и шум. </w:t>
            </w:r>
            <w:proofErr w:type="gramStart"/>
            <w:r w:rsidRPr="009714ED">
              <w:rPr>
                <w:rFonts w:ascii="Times New Roman" w:eastAsia="SimSun" w:hAnsi="Times New Roman" w:cs="Mangal"/>
                <w:kern w:val="3"/>
                <w:sz w:val="28"/>
                <w:szCs w:val="28"/>
                <w:lang w:eastAsia="zh-CN" w:bidi="hi-IN"/>
              </w:rPr>
              <w:t>Инфра-звук</w:t>
            </w:r>
            <w:proofErr w:type="gramEnd"/>
            <w:r w:rsidRPr="009714ED">
              <w:rPr>
                <w:rFonts w:ascii="Times New Roman" w:eastAsia="SimSun" w:hAnsi="Times New Roman" w:cs="Mangal"/>
                <w:kern w:val="3"/>
                <w:sz w:val="28"/>
                <w:szCs w:val="28"/>
                <w:lang w:eastAsia="zh-CN" w:bidi="hi-IN"/>
              </w:rPr>
              <w:t xml:space="preserve">, ультразвук. Влияние звука на живые организмы. Благоприятные и вредные шумы. Эхо. Интерференция звука. </w:t>
            </w:r>
            <w:proofErr w:type="spellStart"/>
            <w:r w:rsidRPr="009714ED">
              <w:rPr>
                <w:rFonts w:ascii="Times New Roman" w:eastAsia="SimSun" w:hAnsi="Times New Roman" w:cs="Mangal"/>
                <w:kern w:val="3"/>
                <w:sz w:val="28"/>
                <w:szCs w:val="28"/>
                <w:lang w:eastAsia="zh-CN" w:bidi="hi-IN"/>
              </w:rPr>
              <w:t>Эхолокация</w:t>
            </w:r>
            <w:proofErr w:type="spellEnd"/>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Осмысление, конкретизация и отработка нового способа действия при решении конкретно-практических задач</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Изучают области применения ультразвука и инфразвука. Экспериментальным путем обнаруживают различия музыкальных и шумовых волн</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Составляют целое из частей, самостоятельно достраивая, восполняя недостающие компоненты</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Сличают свой способ действия с эталоном</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(свои привычки с нормами поведения: соблюдение тишины)</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Учатся организовывать и планировать учебное сотрудничество с учителем и сверстниками</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84</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28</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колебания и волны. Звук</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объяснять 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Учатся действовать с учетом позиции другого и согласовывать свои действия</w:t>
            </w:r>
            <w:proofErr w:type="gramEnd"/>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85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колебания и волны. 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объяснять 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Учатся действовать с учетом позиции другого и согласовывать свои действия</w:t>
            </w:r>
            <w:proofErr w:type="gramEnd"/>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86</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колебания и волны. 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объяснять 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Учатся действовать с учетом позиции другого и согласовывать свои действия</w:t>
            </w:r>
            <w:proofErr w:type="gramEnd"/>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87</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31</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Механические </w:t>
            </w:r>
            <w:r w:rsidRPr="009714ED">
              <w:rPr>
                <w:rFonts w:ascii="Times New Roman" w:eastAsia="SimSun" w:hAnsi="Times New Roman" w:cs="Mangal"/>
                <w:kern w:val="3"/>
                <w:sz w:val="28"/>
                <w:szCs w:val="28"/>
                <w:lang w:eastAsia="zh-CN" w:bidi="hi-IN"/>
              </w:rPr>
              <w:lastRenderedPageBreak/>
              <w:t>колебания и волны. 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Колебательные </w:t>
            </w:r>
            <w:r w:rsidRPr="009714ED">
              <w:rPr>
                <w:rFonts w:ascii="Times New Roman" w:eastAsia="SimSun" w:hAnsi="Times New Roman" w:cs="Mangal"/>
                <w:kern w:val="3"/>
                <w:sz w:val="28"/>
                <w:szCs w:val="28"/>
                <w:lang w:eastAsia="zh-CN" w:bidi="hi-IN"/>
              </w:rPr>
              <w:lastRenderedPageBreak/>
              <w:t>системы. 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Обобщение и </w:t>
            </w:r>
            <w:r w:rsidRPr="009714ED">
              <w:rPr>
                <w:rFonts w:ascii="Times New Roman" w:eastAsia="SimSun" w:hAnsi="Times New Roman" w:cs="Mangal"/>
                <w:kern w:val="3"/>
                <w:sz w:val="28"/>
                <w:szCs w:val="28"/>
                <w:lang w:eastAsia="zh-CN" w:bidi="hi-IN"/>
              </w:rPr>
              <w:lastRenderedPageBreak/>
              <w:t xml:space="preserve">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Умеют </w:t>
            </w:r>
            <w:r w:rsidRPr="009714ED">
              <w:rPr>
                <w:rFonts w:ascii="Times New Roman" w:eastAsia="SimSun" w:hAnsi="Times New Roman" w:cs="Mangal"/>
                <w:kern w:val="3"/>
                <w:sz w:val="28"/>
                <w:szCs w:val="28"/>
                <w:lang w:eastAsia="zh-CN" w:bidi="hi-IN"/>
              </w:rPr>
              <w:lastRenderedPageBreak/>
              <w:t>объяснять 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w:t>
            </w:r>
            <w:r w:rsidRPr="009714ED">
              <w:rPr>
                <w:rFonts w:ascii="Times New Roman" w:eastAsia="SimSun" w:hAnsi="Times New Roman" w:cs="Mangal"/>
                <w:kern w:val="3"/>
                <w:sz w:val="28"/>
                <w:szCs w:val="28"/>
                <w:lang w:eastAsia="zh-CN" w:bidi="hi-IN"/>
              </w:rPr>
              <w:lastRenderedPageBreak/>
              <w:t xml:space="preserve">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w:t>
            </w:r>
            <w:r w:rsidRPr="009714ED">
              <w:rPr>
                <w:rFonts w:ascii="Times New Roman" w:eastAsia="SimSun" w:hAnsi="Times New Roman" w:cs="Mangal"/>
                <w:kern w:val="3"/>
                <w:sz w:val="28"/>
                <w:szCs w:val="28"/>
                <w:lang w:eastAsia="zh-CN" w:bidi="hi-IN"/>
              </w:rPr>
              <w:lastRenderedPageBreak/>
              <w:t>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lastRenderedPageBreak/>
              <w:t xml:space="preserve">Учатся </w:t>
            </w:r>
            <w:r w:rsidRPr="009714ED">
              <w:rPr>
                <w:rFonts w:ascii="Times New Roman" w:eastAsia="SimSun" w:hAnsi="Times New Roman" w:cs="Mangal"/>
                <w:kern w:val="3"/>
                <w:sz w:val="28"/>
                <w:szCs w:val="28"/>
                <w:lang w:eastAsia="zh-CN" w:bidi="hi-IN"/>
              </w:rPr>
              <w:lastRenderedPageBreak/>
              <w:t>действовать с учетом позиции другого и согласовывать свои действия</w:t>
            </w:r>
            <w:proofErr w:type="gramEnd"/>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88</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колебания и волны. 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Колебательные системы. 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Умеют объяснять 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Выделяют и осознают 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t>Учатся действовать с учетом позиции другого и согласовывать свои действия</w:t>
            </w:r>
            <w:proofErr w:type="gramEnd"/>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Механические колебания и волны. </w:t>
            </w:r>
            <w:r w:rsidRPr="009714ED">
              <w:rPr>
                <w:rFonts w:ascii="Times New Roman" w:eastAsia="SimSun" w:hAnsi="Times New Roman" w:cs="Mangal"/>
                <w:kern w:val="3"/>
                <w:sz w:val="28"/>
                <w:szCs w:val="28"/>
                <w:lang w:eastAsia="zh-CN" w:bidi="hi-IN"/>
              </w:rPr>
              <w:lastRenderedPageBreak/>
              <w:t>Звук</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Колебательные системы. </w:t>
            </w:r>
            <w:r w:rsidRPr="009714ED">
              <w:rPr>
                <w:rFonts w:ascii="Times New Roman" w:eastAsia="SimSun" w:hAnsi="Times New Roman" w:cs="Mangal"/>
                <w:kern w:val="3"/>
                <w:sz w:val="28"/>
                <w:szCs w:val="28"/>
                <w:lang w:eastAsia="zh-CN" w:bidi="hi-IN"/>
              </w:rPr>
              <w:lastRenderedPageBreak/>
              <w:t>Возникновение и распространение колебаний в пространстве. Период и частота колебаний. Длина и скорость волны. Значение волн в жизни человека</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Обобщение и систематизация </w:t>
            </w:r>
            <w:r w:rsidRPr="009714ED">
              <w:rPr>
                <w:rFonts w:ascii="Times New Roman" w:eastAsia="SimSun" w:hAnsi="Times New Roman" w:cs="Mangal"/>
                <w:kern w:val="3"/>
                <w:sz w:val="28"/>
                <w:szCs w:val="28"/>
                <w:lang w:eastAsia="zh-CN" w:bidi="hi-IN"/>
              </w:rPr>
              <w:lastRenderedPageBreak/>
              <w:t xml:space="preserve">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Умеют объяснять </w:t>
            </w:r>
            <w:r w:rsidRPr="009714ED">
              <w:rPr>
                <w:rFonts w:ascii="Times New Roman" w:eastAsia="SimSun" w:hAnsi="Times New Roman" w:cs="Mangal"/>
                <w:kern w:val="3"/>
                <w:sz w:val="28"/>
                <w:szCs w:val="28"/>
                <w:lang w:eastAsia="zh-CN" w:bidi="hi-IN"/>
              </w:rPr>
              <w:lastRenderedPageBreak/>
              <w:t>процессы в колебательных системах и волновые явления. Решают задачи на расчет характеристик волнового и колебательного движения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Выбирают основания и </w:t>
            </w:r>
            <w:r w:rsidRPr="009714ED">
              <w:rPr>
                <w:rFonts w:ascii="Times New Roman" w:eastAsia="SimSun" w:hAnsi="Times New Roman" w:cs="Mangal"/>
                <w:kern w:val="3"/>
                <w:sz w:val="28"/>
                <w:szCs w:val="28"/>
                <w:lang w:eastAsia="zh-CN" w:bidi="hi-IN"/>
              </w:rPr>
              <w:lastRenderedPageBreak/>
              <w:t xml:space="preserve">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 Структурируют знания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Выделяют и осознают </w:t>
            </w:r>
            <w:r w:rsidRPr="009714ED">
              <w:rPr>
                <w:rFonts w:ascii="Times New Roman" w:eastAsia="SimSun" w:hAnsi="Times New Roman" w:cs="Mangal"/>
                <w:kern w:val="3"/>
                <w:sz w:val="28"/>
                <w:szCs w:val="28"/>
                <w:lang w:eastAsia="zh-CN" w:bidi="hi-IN"/>
              </w:rPr>
              <w:lastRenderedPageBreak/>
              <w:t>то, что уже усвоено и что еще подлежит усвоению, осознают качество и уровень усвоения</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kern w:val="3"/>
                <w:sz w:val="28"/>
                <w:szCs w:val="28"/>
                <w:lang w:eastAsia="zh-CN" w:bidi="hi-IN"/>
              </w:rPr>
              <w:lastRenderedPageBreak/>
              <w:t>Учатся действо</w:t>
            </w:r>
            <w:r w:rsidRPr="009714ED">
              <w:rPr>
                <w:rFonts w:ascii="Times New Roman" w:eastAsia="SimSun" w:hAnsi="Times New Roman" w:cs="Mangal"/>
                <w:kern w:val="3"/>
                <w:sz w:val="28"/>
                <w:szCs w:val="28"/>
                <w:lang w:eastAsia="zh-CN" w:bidi="hi-IN"/>
              </w:rPr>
              <w:lastRenderedPageBreak/>
              <w:t>вать с учетом позиции другого и согласовывать свои действия</w:t>
            </w:r>
            <w:proofErr w:type="gramEnd"/>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90</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Контрольная работа по теме "Механические колебания и волны. Звук"</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Расчет характеристик колебательного и волнового движения. Объяснение волновых и резонансных явлений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Контроль</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Демонстрируют умение объяснять процессы в колебательных системах, решать  задачи на расчет характеристик волнового и колебательного движения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Выбирают наиболее эффективные способы решения задачи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Оценивают  достигнутый  результат</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Регулируют собственную деятельность посредством речевых действий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i/>
                <w:kern w:val="3"/>
                <w:sz w:val="28"/>
                <w:szCs w:val="28"/>
                <w:lang w:eastAsia="zh-CN" w:bidi="hi-IN"/>
              </w:rPr>
              <w:t xml:space="preserve">Личностные результаты освоения темы: </w:t>
            </w:r>
            <w:r w:rsidRPr="009714ED">
              <w:rPr>
                <w:rFonts w:ascii="Times New Roman" w:eastAsia="SimSun" w:hAnsi="Times New Roman" w:cs="Mangal"/>
                <w:kern w:val="3"/>
                <w:sz w:val="28"/>
                <w:szCs w:val="28"/>
                <w:lang w:eastAsia="zh-CN" w:bidi="hi-IN"/>
              </w:rPr>
              <w:t>доброжелательное отношение к окружающим; признание ценности здоровья, своего и других людей; готовность к равноправному сотрудничеству; чувство гордости при следовании моральным нормам; переживание стыда и вины при нарушении моральных норм</w:t>
            </w: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lastRenderedPageBreak/>
              <w:t>Обобщающее повторение</w:t>
            </w:r>
          </w:p>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9714ED">
              <w:rPr>
                <w:rFonts w:ascii="Times New Roman" w:eastAsia="SimSun" w:hAnsi="Times New Roman" w:cs="Mangal"/>
                <w:b/>
                <w:kern w:val="3"/>
                <w:sz w:val="28"/>
                <w:szCs w:val="28"/>
                <w:lang w:eastAsia="zh-CN" w:bidi="hi-IN"/>
              </w:rPr>
              <w:t>12 ч</w:t>
            </w: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91</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явления</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Механическое движение. Классификация видов движений. Законы Ньютона. Гравитационное, электромагнитное и ядерное взаимодействие. Силы в природе. Импульс тела. Полная механическая энергия тела. Работа и мощность</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Понимают смысл основных научных понятий и законов физики, взаимосвязи между ними. Применяют метод научного познания, понимают и объясняют механические явления</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Проводят анализ способов решения задач с точки зрения их рациональности и экономичности.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Применяют навыки организации учебной деятельности, самоконтроля и оценки результатов своей деятельности</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Планируют общие способы работы. Обмениваются знаниями между членами группы для принятия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Механическое движение. Классификация видов движений. </w:t>
            </w:r>
            <w:r w:rsidRPr="009714ED">
              <w:rPr>
                <w:rFonts w:ascii="Times New Roman" w:eastAsia="SimSun" w:hAnsi="Times New Roman" w:cs="Mangal"/>
                <w:kern w:val="3"/>
                <w:sz w:val="28"/>
                <w:szCs w:val="28"/>
                <w:lang w:eastAsia="zh-CN" w:bidi="hi-IN"/>
              </w:rPr>
              <w:lastRenderedPageBreak/>
              <w:t>Законы Ньютона. Гравитационное, электромагнитное и ядерное взаимодействие. Силы в природе. Импульс тела. Полная механическая энергия тела. Работа и мощность</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Понимают смысл основных научных </w:t>
            </w:r>
            <w:r w:rsidRPr="009714ED">
              <w:rPr>
                <w:rFonts w:ascii="Times New Roman" w:eastAsia="SimSun" w:hAnsi="Times New Roman" w:cs="Mangal"/>
                <w:kern w:val="3"/>
                <w:sz w:val="28"/>
                <w:szCs w:val="28"/>
                <w:lang w:eastAsia="zh-CN" w:bidi="hi-IN"/>
              </w:rPr>
              <w:lastRenderedPageBreak/>
              <w:t>понятий и законов физики, взаимосвязи между ними. Применяют метод научного познания, понимают и объясняют механические явления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Проводят анализ способов решения </w:t>
            </w:r>
            <w:r w:rsidRPr="009714ED">
              <w:rPr>
                <w:rFonts w:ascii="Times New Roman" w:eastAsia="SimSun" w:hAnsi="Times New Roman" w:cs="Mangal"/>
                <w:kern w:val="3"/>
                <w:sz w:val="28"/>
                <w:szCs w:val="28"/>
                <w:lang w:eastAsia="zh-CN" w:bidi="hi-IN"/>
              </w:rPr>
              <w:lastRenderedPageBreak/>
              <w:t xml:space="preserve">задач с точки зрения их рациональности и экономичности.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Применяют навыки организации учебной </w:t>
            </w:r>
            <w:r w:rsidRPr="009714ED">
              <w:rPr>
                <w:rFonts w:ascii="Times New Roman" w:eastAsia="SimSun" w:hAnsi="Times New Roman" w:cs="Mangal"/>
                <w:kern w:val="3"/>
                <w:sz w:val="28"/>
                <w:szCs w:val="28"/>
                <w:lang w:eastAsia="zh-CN" w:bidi="hi-IN"/>
              </w:rPr>
              <w:lastRenderedPageBreak/>
              <w:t>деятельности, самоконтроля и оценки результатов своей деятельности</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Планируют общие способ</w:t>
            </w:r>
            <w:r w:rsidRPr="009714ED">
              <w:rPr>
                <w:rFonts w:ascii="Times New Roman" w:eastAsia="SimSun" w:hAnsi="Times New Roman" w:cs="Mangal"/>
                <w:kern w:val="3"/>
                <w:sz w:val="28"/>
                <w:szCs w:val="28"/>
                <w:lang w:eastAsia="zh-CN" w:bidi="hi-IN"/>
              </w:rPr>
              <w:lastRenderedPageBreak/>
              <w:t>ы работы. Обмениваются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93</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3</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Механические явления</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Механическое движение. Классификация видов движений. Законы Ньютона. Гравитационное, электромагнитное и ядерное взаимодействие. Силы в природе. </w:t>
            </w:r>
            <w:r w:rsidRPr="009714ED">
              <w:rPr>
                <w:rFonts w:ascii="Times New Roman" w:eastAsia="SimSun" w:hAnsi="Times New Roman" w:cs="Mangal"/>
                <w:kern w:val="3"/>
                <w:sz w:val="28"/>
                <w:szCs w:val="28"/>
                <w:lang w:eastAsia="zh-CN" w:bidi="hi-IN"/>
              </w:rPr>
              <w:lastRenderedPageBreak/>
              <w:t>Импульс тела. Полная механическая энергия тела. Работа и мощность</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Понимают смысл основных научных понятий и законов физики, взаимосвязи между ними. Применяют </w:t>
            </w:r>
            <w:r w:rsidRPr="009714ED">
              <w:rPr>
                <w:rFonts w:ascii="Times New Roman" w:eastAsia="SimSun" w:hAnsi="Times New Roman" w:cs="Mangal"/>
                <w:kern w:val="3"/>
                <w:sz w:val="28"/>
                <w:szCs w:val="28"/>
                <w:lang w:eastAsia="zh-CN" w:bidi="hi-IN"/>
              </w:rPr>
              <w:lastRenderedPageBreak/>
              <w:t>метод научного познания, понимают и объясняют механические явления</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Проводят анализ способов решения задач с точки зрения их рациональности и экономично</w:t>
            </w:r>
            <w:r w:rsidRPr="009714ED">
              <w:rPr>
                <w:rFonts w:ascii="Times New Roman" w:eastAsia="SimSun" w:hAnsi="Times New Roman" w:cs="Mangal"/>
                <w:kern w:val="3"/>
                <w:sz w:val="28"/>
                <w:szCs w:val="28"/>
                <w:lang w:eastAsia="zh-CN" w:bidi="hi-IN"/>
              </w:rPr>
              <w:lastRenderedPageBreak/>
              <w:t xml:space="preserve">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Применяют навыки организации учебной деятельности, самоконтроля и оценки результатов своей </w:t>
            </w:r>
            <w:r w:rsidRPr="009714ED">
              <w:rPr>
                <w:rFonts w:ascii="Times New Roman" w:eastAsia="SimSun" w:hAnsi="Times New Roman" w:cs="Mangal"/>
                <w:kern w:val="3"/>
                <w:sz w:val="28"/>
                <w:szCs w:val="28"/>
                <w:lang w:eastAsia="zh-CN" w:bidi="hi-IN"/>
              </w:rPr>
              <w:lastRenderedPageBreak/>
              <w:t>деятельности</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Планируют общие способы работы. Обмениваются знаниями </w:t>
            </w:r>
            <w:r w:rsidRPr="009714ED">
              <w:rPr>
                <w:rFonts w:ascii="Times New Roman" w:eastAsia="SimSun" w:hAnsi="Times New Roman" w:cs="Mangal"/>
                <w:kern w:val="3"/>
                <w:sz w:val="28"/>
                <w:szCs w:val="28"/>
                <w:lang w:eastAsia="zh-CN" w:bidi="hi-IN"/>
              </w:rPr>
              <w:lastRenderedPageBreak/>
              <w:t>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94</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4</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Молекулярная физика и термодинамика</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Агрегатные состояния вещества. Фазовые превращения. Внутренняя энергия. Способы изменения внутренней энергии. Виды теплопередачи</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Понимают смысл основных научных понятий и законов физики, взаимосвязи между ними. Применяют знания о строении вещества для объяснения явлений и процессов</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Проводят анализ способов решения задач с точки зрения их рациональности и экономичности.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lastRenderedPageBreak/>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Применяют навыки организации учебной деятельности, самоконтроля и оценки результатов своей деятельности</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Планируют общие способы работы. Обмениваются знаниями между членами группы для принят</w:t>
            </w:r>
            <w:r w:rsidRPr="009714ED">
              <w:rPr>
                <w:rFonts w:ascii="Times New Roman" w:eastAsia="SimSun" w:hAnsi="Times New Roman" w:cs="Mangal"/>
                <w:kern w:val="3"/>
                <w:sz w:val="28"/>
                <w:szCs w:val="28"/>
                <w:lang w:eastAsia="zh-CN" w:bidi="hi-IN"/>
              </w:rPr>
              <w:lastRenderedPageBreak/>
              <w:t>ия эффективных совместных решений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95</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5</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Молекулярная физика и термодинамика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Агрегатные состояния вещества. Фазовые превращения. Внутренняя энергия. Способы изменения внутренней энергии. Виды теплопередачи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Понимают смысл основных научных понятий и законов физики, взаимосвязи между ними. Применяют знания о строении вещества для объяснения явлений и процессов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Проводят анализ способов решения задач с точки зрения их рациональности и экономичности.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Применяют навыки организации учебной деятельности, самоконтроля и оценки результатов своей деятельности</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Планируют общие способы работы. Обмениваются знаниями между членами группы для принятия эффективных совместных решени</w:t>
            </w:r>
            <w:r w:rsidRPr="009714ED">
              <w:rPr>
                <w:rFonts w:ascii="Times New Roman" w:eastAsia="SimSun" w:hAnsi="Times New Roman" w:cs="Mangal"/>
                <w:kern w:val="3"/>
                <w:sz w:val="28"/>
                <w:szCs w:val="28"/>
                <w:lang w:eastAsia="zh-CN" w:bidi="hi-IN"/>
              </w:rPr>
              <w:lastRenderedPageBreak/>
              <w:t>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96</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6</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Молекулярная физика и термодинамика</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Агрегатные состояния вещества. Фазовые превращения. Внутренняя энергия. Способы изменения внутренней энергии. Виды теплопередачи</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Обобщение и систематизация знаний. Работа </w:t>
            </w:r>
            <w:proofErr w:type="gramStart"/>
            <w:r w:rsidRPr="009714ED">
              <w:rPr>
                <w:rFonts w:ascii="Times New Roman" w:eastAsia="SimSun" w:hAnsi="Times New Roman" w:cs="Mangal"/>
                <w:kern w:val="3"/>
                <w:sz w:val="28"/>
                <w:szCs w:val="28"/>
                <w:lang w:eastAsia="zh-CN" w:bidi="hi-IN"/>
              </w:rPr>
              <w:t>с</w:t>
            </w:r>
            <w:proofErr w:type="gramEnd"/>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"картой знаний"</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Понимают смысл основных научных понятий и законов физики, взаимосвязи между ними. Применяют знания о строении вещества для объяснения явлений и процессов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Проводят анализ способов решения задач с точки зрения их рациональности и экономичности. Выбирают основания и критерии для сравнения, </w:t>
            </w:r>
            <w:proofErr w:type="spellStart"/>
            <w:r w:rsidRPr="009714ED">
              <w:rPr>
                <w:rFonts w:ascii="Times New Roman" w:eastAsia="SimSun" w:hAnsi="Times New Roman" w:cs="Mangal"/>
                <w:kern w:val="3"/>
                <w:sz w:val="28"/>
                <w:szCs w:val="28"/>
                <w:lang w:eastAsia="zh-CN" w:bidi="hi-IN"/>
              </w:rPr>
              <w:t>сериации</w:t>
            </w:r>
            <w:proofErr w:type="spellEnd"/>
            <w:r w:rsidRPr="009714ED">
              <w:rPr>
                <w:rFonts w:ascii="Times New Roman" w:eastAsia="SimSun" w:hAnsi="Times New Roman" w:cs="Mangal"/>
                <w:kern w:val="3"/>
                <w:sz w:val="28"/>
                <w:szCs w:val="28"/>
                <w:lang w:eastAsia="zh-CN" w:bidi="hi-IN"/>
              </w:rPr>
              <w:t>, классификации объектов</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Применяют навыки организации учебной деятельности, самоконтроля и оценки результатов своей деятельности</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Планируют общие способы работы. Обмениваются знаниями между членами группы для принятия эффективных совместных решений</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97</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7</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Итоговая контрольная работа</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Тестирование   за весь курс</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Контроль</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Демонстрируют знания по курсу физики основной школы</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Выбирают наиболее эффективные способы решения </w:t>
            </w:r>
            <w:r w:rsidRPr="009714ED">
              <w:rPr>
                <w:rFonts w:ascii="Times New Roman" w:eastAsia="SimSun" w:hAnsi="Times New Roman" w:cs="Mangal"/>
                <w:kern w:val="3"/>
                <w:sz w:val="28"/>
                <w:szCs w:val="28"/>
                <w:lang w:eastAsia="zh-CN" w:bidi="hi-IN"/>
              </w:rPr>
              <w:lastRenderedPageBreak/>
              <w:t>задач</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Оценивают  достигнутый  результат</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Регулируют собственную деятель</w:t>
            </w:r>
            <w:r w:rsidRPr="009714ED">
              <w:rPr>
                <w:rFonts w:ascii="Times New Roman" w:eastAsia="SimSun" w:hAnsi="Times New Roman" w:cs="Mangal"/>
                <w:kern w:val="3"/>
                <w:sz w:val="28"/>
                <w:szCs w:val="28"/>
                <w:lang w:eastAsia="zh-CN" w:bidi="hi-IN"/>
              </w:rPr>
              <w:lastRenderedPageBreak/>
              <w:t>ность посредством речевых действий</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98</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8</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"Мы познаем природы тайны, что скрыты множеством </w:t>
            </w:r>
            <w:proofErr w:type="gramStart"/>
            <w:r w:rsidRPr="009714ED">
              <w:rPr>
                <w:rFonts w:ascii="Times New Roman" w:eastAsia="SimSun" w:hAnsi="Times New Roman" w:cs="Mangal"/>
                <w:kern w:val="3"/>
                <w:sz w:val="28"/>
                <w:szCs w:val="28"/>
                <w:lang w:eastAsia="zh-CN" w:bidi="hi-IN"/>
              </w:rPr>
              <w:t>личин</w:t>
            </w:r>
            <w:proofErr w:type="gramEnd"/>
            <w:r w:rsidRPr="009714ED">
              <w:rPr>
                <w:rFonts w:ascii="Times New Roman" w:eastAsia="SimSun" w:hAnsi="Times New Roman" w:cs="Mangal"/>
                <w:kern w:val="3"/>
                <w:sz w:val="28"/>
                <w:szCs w:val="28"/>
                <w:lang w:eastAsia="zh-CN" w:bidi="hi-IN"/>
              </w:rPr>
              <w:t>..."</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i/>
                <w:kern w:val="3"/>
                <w:sz w:val="28"/>
                <w:szCs w:val="28"/>
                <w:lang w:eastAsia="zh-CN" w:bidi="hi-IN"/>
              </w:rPr>
              <w:t>урок-презентация</w:t>
            </w:r>
            <w:r w:rsidRPr="009714ED">
              <w:rPr>
                <w:rFonts w:ascii="Times New Roman" w:eastAsia="SimSun" w:hAnsi="Times New Roman" w:cs="Mangal"/>
                <w:kern w:val="3"/>
                <w:sz w:val="28"/>
                <w:szCs w:val="28"/>
                <w:lang w:eastAsia="zh-CN" w:bidi="hi-IN"/>
              </w:rPr>
              <w:t>)</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история открытий и свершений.</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Закономерная связь и познаваемость явлений природы</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Оценивают  достигнутый  результат</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способность к </w:t>
            </w:r>
            <w:proofErr w:type="spellStart"/>
            <w:r w:rsidRPr="009714ED">
              <w:rPr>
                <w:rFonts w:ascii="Times New Roman" w:eastAsia="SimSun" w:hAnsi="Times New Roman" w:cs="Mangal"/>
                <w:kern w:val="3"/>
                <w:sz w:val="28"/>
                <w:szCs w:val="28"/>
                <w:lang w:eastAsia="zh-CN" w:bidi="hi-IN"/>
              </w:rPr>
              <w:t>эмпатии</w:t>
            </w:r>
            <w:proofErr w:type="spellEnd"/>
            <w:r w:rsidRPr="009714ED">
              <w:rPr>
                <w:rFonts w:ascii="Times New Roman" w:eastAsia="SimSun" w:hAnsi="Times New Roman" w:cs="Mangal"/>
                <w:kern w:val="3"/>
                <w:sz w:val="28"/>
                <w:szCs w:val="28"/>
                <w:lang w:eastAsia="zh-CN" w:bidi="hi-IN"/>
              </w:rPr>
              <w:t>, стремление устанавливать доверительные отношения взаимопонимания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99</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9</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"Мы познаем природы тайны, что скрыты множеством </w:t>
            </w:r>
            <w:proofErr w:type="gramStart"/>
            <w:r w:rsidRPr="009714ED">
              <w:rPr>
                <w:rFonts w:ascii="Times New Roman" w:eastAsia="SimSun" w:hAnsi="Times New Roman" w:cs="Mangal"/>
                <w:kern w:val="3"/>
                <w:sz w:val="28"/>
                <w:szCs w:val="28"/>
                <w:lang w:eastAsia="zh-CN" w:bidi="hi-IN"/>
              </w:rPr>
              <w:t>личин</w:t>
            </w:r>
            <w:proofErr w:type="gramEnd"/>
            <w:r w:rsidRPr="009714ED">
              <w:rPr>
                <w:rFonts w:ascii="Times New Roman" w:eastAsia="SimSun" w:hAnsi="Times New Roman" w:cs="Mangal"/>
                <w:kern w:val="3"/>
                <w:sz w:val="28"/>
                <w:szCs w:val="28"/>
                <w:lang w:eastAsia="zh-CN" w:bidi="hi-IN"/>
              </w:rPr>
              <w:t>..."</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i/>
                <w:kern w:val="3"/>
                <w:sz w:val="28"/>
                <w:szCs w:val="28"/>
                <w:lang w:eastAsia="zh-CN" w:bidi="hi-IN"/>
              </w:rPr>
              <w:t>урок-презентация</w:t>
            </w:r>
            <w:r w:rsidRPr="009714ED">
              <w:rPr>
                <w:rFonts w:ascii="Times New Roman" w:eastAsia="SimSun" w:hAnsi="Times New Roman" w:cs="Mangal"/>
                <w:kern w:val="3"/>
                <w:sz w:val="28"/>
                <w:szCs w:val="28"/>
                <w:lang w:eastAsia="zh-CN" w:bidi="hi-IN"/>
              </w:rPr>
              <w:t>)</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история открытий и свершений.</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Закономерная связь и </w:t>
            </w:r>
            <w:r w:rsidRPr="009714ED">
              <w:rPr>
                <w:rFonts w:ascii="Times New Roman" w:eastAsia="SimSun" w:hAnsi="Times New Roman" w:cs="Mangal"/>
                <w:kern w:val="3"/>
                <w:sz w:val="28"/>
                <w:szCs w:val="28"/>
                <w:lang w:eastAsia="zh-CN" w:bidi="hi-IN"/>
              </w:rPr>
              <w:lastRenderedPageBreak/>
              <w:t>познаваемость явлений природы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 xml:space="preserve">Развернутое оценивание  – предъявление результатов освоения ЗУН и </w:t>
            </w:r>
            <w:r w:rsidRPr="009714ED">
              <w:rPr>
                <w:rFonts w:ascii="Times New Roman" w:eastAsia="SimSun" w:hAnsi="Times New Roman" w:cs="Mangal"/>
                <w:kern w:val="3"/>
                <w:sz w:val="28"/>
                <w:szCs w:val="28"/>
                <w:lang w:eastAsia="zh-CN" w:bidi="hi-IN"/>
              </w:rPr>
              <w:lastRenderedPageBreak/>
              <w:t>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Представляют результаты своей проектной деятельности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Осознанно и произвольно строят речевые </w:t>
            </w:r>
            <w:r w:rsidRPr="009714ED">
              <w:rPr>
                <w:rFonts w:ascii="Times New Roman" w:eastAsia="SimSun" w:hAnsi="Times New Roman" w:cs="Mangal"/>
                <w:kern w:val="3"/>
                <w:sz w:val="28"/>
                <w:szCs w:val="28"/>
                <w:lang w:eastAsia="zh-CN" w:bidi="hi-IN"/>
              </w:rPr>
              <w:lastRenderedPageBreak/>
              <w:t>высказывания в устной и письменной форме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Оценивают  достигнутый  результат</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способность к </w:t>
            </w:r>
            <w:proofErr w:type="spellStart"/>
            <w:r w:rsidRPr="009714ED">
              <w:rPr>
                <w:rFonts w:ascii="Times New Roman" w:eastAsia="SimSun" w:hAnsi="Times New Roman" w:cs="Mangal"/>
                <w:kern w:val="3"/>
                <w:sz w:val="28"/>
                <w:szCs w:val="28"/>
                <w:lang w:eastAsia="zh-CN" w:bidi="hi-IN"/>
              </w:rPr>
              <w:lastRenderedPageBreak/>
              <w:t>эмпатии</w:t>
            </w:r>
            <w:proofErr w:type="spellEnd"/>
            <w:r w:rsidRPr="009714ED">
              <w:rPr>
                <w:rFonts w:ascii="Times New Roman" w:eastAsia="SimSun" w:hAnsi="Times New Roman" w:cs="Mangal"/>
                <w:kern w:val="3"/>
                <w:sz w:val="28"/>
                <w:szCs w:val="28"/>
                <w:lang w:eastAsia="zh-CN" w:bidi="hi-IN"/>
              </w:rPr>
              <w:t>, стремление устанавливать доверительные отношения взаимопонимания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100</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10</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"Мы познаем природы тайны, что скрыты множеством </w:t>
            </w:r>
            <w:proofErr w:type="gramStart"/>
            <w:r w:rsidRPr="009714ED">
              <w:rPr>
                <w:rFonts w:ascii="Times New Roman" w:eastAsia="SimSun" w:hAnsi="Times New Roman" w:cs="Mangal"/>
                <w:kern w:val="3"/>
                <w:sz w:val="28"/>
                <w:szCs w:val="28"/>
                <w:lang w:eastAsia="zh-CN" w:bidi="hi-IN"/>
              </w:rPr>
              <w:t>личин</w:t>
            </w:r>
            <w:proofErr w:type="gramEnd"/>
            <w:r w:rsidRPr="009714ED">
              <w:rPr>
                <w:rFonts w:ascii="Times New Roman" w:eastAsia="SimSun" w:hAnsi="Times New Roman" w:cs="Mangal"/>
                <w:kern w:val="3"/>
                <w:sz w:val="28"/>
                <w:szCs w:val="28"/>
                <w:lang w:eastAsia="zh-CN" w:bidi="hi-IN"/>
              </w:rPr>
              <w:t>..."</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i/>
                <w:kern w:val="3"/>
                <w:sz w:val="28"/>
                <w:szCs w:val="28"/>
                <w:lang w:eastAsia="zh-CN" w:bidi="hi-IN"/>
              </w:rPr>
              <w:t>урок-презентация</w:t>
            </w:r>
            <w:r w:rsidRPr="009714ED">
              <w:rPr>
                <w:rFonts w:ascii="Times New Roman" w:eastAsia="SimSun" w:hAnsi="Times New Roman" w:cs="Mangal"/>
                <w:kern w:val="3"/>
                <w:sz w:val="28"/>
                <w:szCs w:val="28"/>
                <w:lang w:eastAsia="zh-CN" w:bidi="hi-IN"/>
              </w:rPr>
              <w:t>)</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история открытий и свершений.</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Закономерная связь и познаваемость явлений природы</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Оценивают  достигнутый  результат</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способность к </w:t>
            </w:r>
            <w:proofErr w:type="spellStart"/>
            <w:r w:rsidRPr="009714ED">
              <w:rPr>
                <w:rFonts w:ascii="Times New Roman" w:eastAsia="SimSun" w:hAnsi="Times New Roman" w:cs="Mangal"/>
                <w:kern w:val="3"/>
                <w:sz w:val="28"/>
                <w:szCs w:val="28"/>
                <w:lang w:eastAsia="zh-CN" w:bidi="hi-IN"/>
              </w:rPr>
              <w:t>эмпатии</w:t>
            </w:r>
            <w:proofErr w:type="spellEnd"/>
            <w:r w:rsidRPr="009714ED">
              <w:rPr>
                <w:rFonts w:ascii="Times New Roman" w:eastAsia="SimSun" w:hAnsi="Times New Roman" w:cs="Mangal"/>
                <w:kern w:val="3"/>
                <w:sz w:val="28"/>
                <w:szCs w:val="28"/>
                <w:lang w:eastAsia="zh-CN" w:bidi="hi-IN"/>
              </w:rPr>
              <w:t>, стремление устанавливать доверительные отношения взаимоп</w:t>
            </w:r>
            <w:r w:rsidRPr="009714ED">
              <w:rPr>
                <w:rFonts w:ascii="Times New Roman" w:eastAsia="SimSun" w:hAnsi="Times New Roman" w:cs="Mangal"/>
                <w:kern w:val="3"/>
                <w:sz w:val="28"/>
                <w:szCs w:val="28"/>
                <w:lang w:eastAsia="zh-CN" w:bidi="hi-IN"/>
              </w:rPr>
              <w:lastRenderedPageBreak/>
              <w:t>онимания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101</w:t>
            </w:r>
          </w:p>
        </w:tc>
        <w:tc>
          <w:tcPr>
            <w:tcW w:w="555" w:type="dxa"/>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11</w:t>
            </w:r>
          </w:p>
        </w:tc>
        <w:tc>
          <w:tcPr>
            <w:tcW w:w="279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И в далях мирозданья, и на Земле у нас - одно: первоначальный дар познанья.</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Другого просто не дано!"</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i/>
                <w:kern w:val="3"/>
                <w:sz w:val="28"/>
                <w:szCs w:val="28"/>
                <w:lang w:eastAsia="zh-CN" w:bidi="hi-IN"/>
              </w:rPr>
              <w:t>урок-презентация</w:t>
            </w:r>
            <w:r w:rsidRPr="009714ED">
              <w:rPr>
                <w:rFonts w:ascii="Times New Roman" w:eastAsia="SimSun" w:hAnsi="Times New Roman" w:cs="Mangal"/>
                <w:kern w:val="3"/>
                <w:sz w:val="28"/>
                <w:szCs w:val="28"/>
                <w:lang w:eastAsia="zh-CN" w:bidi="hi-IN"/>
              </w:rPr>
              <w:t>)</w:t>
            </w:r>
          </w:p>
        </w:tc>
        <w:tc>
          <w:tcPr>
            <w:tcW w:w="2250"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 как элемент общечеловеческой культуры. Ценность науки в развитии материальной и духовной культуры людей</w:t>
            </w:r>
          </w:p>
        </w:tc>
        <w:tc>
          <w:tcPr>
            <w:tcW w:w="19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Осознанно и произвольно строят речевые высказывания в устной и письменной форме</w:t>
            </w:r>
          </w:p>
        </w:tc>
        <w:tc>
          <w:tcPr>
            <w:tcW w:w="151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Оценивают достигнутый  результат</w:t>
            </w:r>
          </w:p>
        </w:tc>
        <w:tc>
          <w:tcPr>
            <w:tcW w:w="100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способность к </w:t>
            </w:r>
            <w:proofErr w:type="spellStart"/>
            <w:r w:rsidRPr="009714ED">
              <w:rPr>
                <w:rFonts w:ascii="Times New Roman" w:eastAsia="SimSun" w:hAnsi="Times New Roman" w:cs="Mangal"/>
                <w:kern w:val="3"/>
                <w:sz w:val="28"/>
                <w:szCs w:val="28"/>
                <w:lang w:eastAsia="zh-CN" w:bidi="hi-IN"/>
              </w:rPr>
              <w:t>эмпатии</w:t>
            </w:r>
            <w:proofErr w:type="spellEnd"/>
            <w:r w:rsidRPr="009714ED">
              <w:rPr>
                <w:rFonts w:ascii="Times New Roman" w:eastAsia="SimSun" w:hAnsi="Times New Roman" w:cs="Mangal"/>
                <w:kern w:val="3"/>
                <w:sz w:val="28"/>
                <w:szCs w:val="28"/>
                <w:lang w:eastAsia="zh-CN" w:bidi="hi-IN"/>
              </w:rPr>
              <w:t>, стремление устанавливать доверительные отношения взаимопонимания</w:t>
            </w:r>
          </w:p>
        </w:tc>
        <w:tc>
          <w:tcPr>
            <w:tcW w:w="669"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600"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102</w:t>
            </w:r>
          </w:p>
        </w:tc>
        <w:tc>
          <w:tcPr>
            <w:tcW w:w="555" w:type="dxa"/>
            <w:tcBorders>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jc w:val="center"/>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12</w:t>
            </w:r>
          </w:p>
        </w:tc>
        <w:tc>
          <w:tcPr>
            <w:tcW w:w="279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И в далях мирозданья, и на Земле у нас - одно: первоначальный дар познанья.</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Другого просто не дано!"</w:t>
            </w:r>
          </w:p>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w:t>
            </w:r>
            <w:r w:rsidRPr="009714ED">
              <w:rPr>
                <w:rFonts w:ascii="Times New Roman" w:eastAsia="SimSun" w:hAnsi="Times New Roman" w:cs="Mangal"/>
                <w:i/>
                <w:kern w:val="3"/>
                <w:sz w:val="28"/>
                <w:szCs w:val="28"/>
                <w:lang w:eastAsia="zh-CN" w:bidi="hi-IN"/>
              </w:rPr>
              <w:t>урок-презентация</w:t>
            </w:r>
            <w:r w:rsidRPr="009714ED">
              <w:rPr>
                <w:rFonts w:ascii="Times New Roman" w:eastAsia="SimSun" w:hAnsi="Times New Roman" w:cs="Mangal"/>
                <w:kern w:val="3"/>
                <w:sz w:val="28"/>
                <w:szCs w:val="28"/>
                <w:lang w:eastAsia="zh-CN" w:bidi="hi-IN"/>
              </w:rPr>
              <w:t>)</w:t>
            </w:r>
          </w:p>
        </w:tc>
        <w:tc>
          <w:tcPr>
            <w:tcW w:w="2250"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Физика – как элемент общечеловеческой культуры. Ценность науки в развитии материальной и духовной культуры людей</w:t>
            </w:r>
          </w:p>
        </w:tc>
        <w:tc>
          <w:tcPr>
            <w:tcW w:w="19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Развернутое оценивание – предъявление результатов освоения ЗУН и СУД</w:t>
            </w:r>
          </w:p>
        </w:tc>
        <w:tc>
          <w:tcPr>
            <w:tcW w:w="166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Представляют результаты своей проектной деятельности</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Осознанно и произвольно строят речевые высказывания в устной и письменной </w:t>
            </w:r>
            <w:r w:rsidRPr="009714ED">
              <w:rPr>
                <w:rFonts w:ascii="Times New Roman" w:eastAsia="SimSun" w:hAnsi="Times New Roman" w:cs="Mangal"/>
                <w:kern w:val="3"/>
                <w:sz w:val="28"/>
                <w:szCs w:val="28"/>
                <w:lang w:eastAsia="zh-CN" w:bidi="hi-IN"/>
              </w:rPr>
              <w:lastRenderedPageBreak/>
              <w:t>форме</w:t>
            </w:r>
          </w:p>
        </w:tc>
        <w:tc>
          <w:tcPr>
            <w:tcW w:w="151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lastRenderedPageBreak/>
              <w:t>Оценивают достигнутый  результат</w:t>
            </w:r>
          </w:p>
        </w:tc>
        <w:tc>
          <w:tcPr>
            <w:tcW w:w="1005"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r w:rsidRPr="009714ED">
              <w:rPr>
                <w:rFonts w:ascii="Times New Roman" w:eastAsia="SimSun" w:hAnsi="Times New Roman" w:cs="Mangal"/>
                <w:kern w:val="3"/>
                <w:sz w:val="28"/>
                <w:szCs w:val="28"/>
                <w:lang w:eastAsia="zh-CN" w:bidi="hi-IN"/>
              </w:rPr>
              <w:t xml:space="preserve">Демонстрируют способность к </w:t>
            </w:r>
            <w:proofErr w:type="spellStart"/>
            <w:r w:rsidRPr="009714ED">
              <w:rPr>
                <w:rFonts w:ascii="Times New Roman" w:eastAsia="SimSun" w:hAnsi="Times New Roman" w:cs="Mangal"/>
                <w:kern w:val="3"/>
                <w:sz w:val="28"/>
                <w:szCs w:val="28"/>
                <w:lang w:eastAsia="zh-CN" w:bidi="hi-IN"/>
              </w:rPr>
              <w:t>эмпатии</w:t>
            </w:r>
            <w:proofErr w:type="spellEnd"/>
            <w:r w:rsidRPr="009714ED">
              <w:rPr>
                <w:rFonts w:ascii="Times New Roman" w:eastAsia="SimSun" w:hAnsi="Times New Roman" w:cs="Mangal"/>
                <w:kern w:val="3"/>
                <w:sz w:val="28"/>
                <w:szCs w:val="28"/>
                <w:lang w:eastAsia="zh-CN" w:bidi="hi-IN"/>
              </w:rPr>
              <w:t xml:space="preserve">, стремление </w:t>
            </w:r>
            <w:r w:rsidRPr="009714ED">
              <w:rPr>
                <w:rFonts w:ascii="Times New Roman" w:eastAsia="SimSun" w:hAnsi="Times New Roman" w:cs="Mangal"/>
                <w:kern w:val="3"/>
                <w:sz w:val="28"/>
                <w:szCs w:val="28"/>
                <w:lang w:eastAsia="zh-CN" w:bidi="hi-IN"/>
              </w:rPr>
              <w:lastRenderedPageBreak/>
              <w:t>устанавливать доверительные отношения взаимопонимания</w:t>
            </w:r>
          </w:p>
        </w:tc>
        <w:tc>
          <w:tcPr>
            <w:tcW w:w="669" w:type="dxa"/>
            <w:tcBorders>
              <w:left w:val="single" w:sz="6" w:space="0" w:color="000001"/>
              <w:bottom w:val="single" w:sz="6" w:space="0" w:color="000001"/>
              <w:right w:val="single" w:sz="6" w:space="0" w:color="000001"/>
            </w:tcBorders>
            <w:tcMar>
              <w:top w:w="0" w:type="dxa"/>
              <w:left w:w="0" w:type="dxa"/>
              <w:bottom w:w="0" w:type="dxa"/>
              <w:right w:w="0" w:type="dxa"/>
            </w:tcMar>
          </w:tcPr>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p>
        </w:tc>
      </w:tr>
      <w:tr w:rsidR="009714ED" w:rsidRPr="009714ED" w:rsidTr="00BF0E08">
        <w:tblPrEx>
          <w:tblCellMar>
            <w:top w:w="0" w:type="dxa"/>
            <w:bottom w:w="0" w:type="dxa"/>
          </w:tblCellMar>
        </w:tblPrEx>
        <w:tc>
          <w:tcPr>
            <w:tcW w:w="14529" w:type="dxa"/>
            <w:gridSpan w:val="10"/>
            <w:tcBorders>
              <w:top w:val="single" w:sz="6" w:space="0" w:color="000001"/>
              <w:left w:val="single" w:sz="6" w:space="0" w:color="000001"/>
              <w:bottom w:val="single" w:sz="6" w:space="0" w:color="000001"/>
              <w:right w:val="single" w:sz="6" w:space="0" w:color="000001"/>
            </w:tcBorders>
            <w:shd w:val="clear" w:color="auto" w:fill="FFFFFF"/>
            <w:tcMar>
              <w:top w:w="0" w:type="dxa"/>
              <w:left w:w="0" w:type="dxa"/>
              <w:bottom w:w="0" w:type="dxa"/>
              <w:right w:w="0" w:type="dxa"/>
            </w:tcMar>
          </w:tcPr>
          <w:p w:rsidR="009714ED" w:rsidRPr="009714ED" w:rsidRDefault="009714ED" w:rsidP="009714ED">
            <w:pPr>
              <w:widowControl w:val="0"/>
              <w:suppressAutoHyphens/>
              <w:autoSpaceDN w:val="0"/>
              <w:spacing w:after="0" w:line="240" w:lineRule="auto"/>
              <w:ind w:left="105" w:right="135" w:hanging="15"/>
              <w:jc w:val="both"/>
              <w:textAlignment w:val="baseline"/>
              <w:rPr>
                <w:rFonts w:ascii="Times New Roman" w:eastAsia="SimSun" w:hAnsi="Times New Roman" w:cs="Mangal"/>
                <w:kern w:val="3"/>
                <w:sz w:val="28"/>
                <w:szCs w:val="28"/>
                <w:lang w:eastAsia="zh-CN" w:bidi="hi-IN"/>
              </w:rPr>
            </w:pPr>
            <w:proofErr w:type="gramStart"/>
            <w:r w:rsidRPr="009714ED">
              <w:rPr>
                <w:rFonts w:ascii="Times New Roman" w:eastAsia="SimSun" w:hAnsi="Times New Roman" w:cs="Mangal"/>
                <w:i/>
                <w:kern w:val="3"/>
                <w:sz w:val="28"/>
                <w:szCs w:val="28"/>
                <w:lang w:eastAsia="zh-CN" w:bidi="hi-IN"/>
              </w:rPr>
              <w:lastRenderedPageBreak/>
              <w:t xml:space="preserve">Личностные результаты освоения курса: </w:t>
            </w:r>
            <w:proofErr w:type="spellStart"/>
            <w:r w:rsidRPr="009714ED">
              <w:rPr>
                <w:rFonts w:ascii="Times New Roman" w:eastAsia="SimSun" w:hAnsi="Times New Roman" w:cs="Mangal"/>
                <w:kern w:val="3"/>
                <w:sz w:val="28"/>
                <w:szCs w:val="28"/>
                <w:lang w:eastAsia="zh-CN" w:bidi="hi-IN"/>
              </w:rPr>
              <w:t>сформированность</w:t>
            </w:r>
            <w:proofErr w:type="spellEnd"/>
            <w:r w:rsidRPr="009714ED">
              <w:rPr>
                <w:rFonts w:ascii="Times New Roman" w:eastAsia="SimSun" w:hAnsi="Times New Roman" w:cs="Mangal"/>
                <w:kern w:val="3"/>
                <w:sz w:val="28"/>
                <w:szCs w:val="28"/>
                <w:lang w:eastAsia="zh-CN" w:bidi="hi-IN"/>
              </w:rPr>
              <w:t xml:space="preserve"> познавательных интересов, интеллектуальных и творческих способностей учащихся;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самостоятельность в приобретении новых знаний и практических умений;</w:t>
            </w:r>
            <w:proofErr w:type="gramEnd"/>
            <w:r w:rsidRPr="009714ED">
              <w:rPr>
                <w:rFonts w:ascii="Times New Roman" w:eastAsia="SimSun" w:hAnsi="Times New Roman" w:cs="Mangal"/>
                <w:kern w:val="3"/>
                <w:sz w:val="28"/>
                <w:szCs w:val="28"/>
                <w:lang w:eastAsia="zh-CN" w:bidi="hi-IN"/>
              </w:rPr>
              <w:t xml:space="preserve"> готовность к выбору жизненного пути в соответствии с собственными интересами и возможностями</w:t>
            </w:r>
          </w:p>
        </w:tc>
      </w:tr>
    </w:tbl>
    <w:p w:rsidR="009714ED" w:rsidRPr="009714ED" w:rsidRDefault="009714ED" w:rsidP="009714ED">
      <w:pPr>
        <w:widowControl w:val="0"/>
        <w:suppressAutoHyphens/>
        <w:autoSpaceDN w:val="0"/>
        <w:spacing w:after="0" w:line="240" w:lineRule="auto"/>
        <w:textAlignment w:val="baseline"/>
        <w:rPr>
          <w:rFonts w:ascii="Times New Roman" w:eastAsia="SimSun" w:hAnsi="Times New Roman" w:cs="Mangal"/>
          <w:kern w:val="3"/>
          <w:sz w:val="28"/>
          <w:szCs w:val="28"/>
          <w:lang w:eastAsia="zh-CN" w:bidi="hi-IN"/>
        </w:rPr>
      </w:pPr>
      <w:bookmarkStart w:id="1" w:name="_Toc352585780"/>
      <w:bookmarkEnd w:id="1"/>
    </w:p>
    <w:p w:rsidR="00E05A79" w:rsidRDefault="00E05A79"/>
    <w:sectPr w:rsidR="00E05A79">
      <w:pgSz w:w="16838" w:h="11906" w:orient="landscape"/>
      <w:pgMar w:top="1134"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2"/>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D2465"/>
    <w:multiLevelType w:val="multilevel"/>
    <w:tmpl w:val="EBC8E54A"/>
    <w:styleLink w:val="WWNum8"/>
    <w:lvl w:ilvl="0">
      <w:numFmt w:val="bullet"/>
      <w:lvlText w:val=""/>
      <w:lvlJc w:val="left"/>
      <w:rPr>
        <w:rFonts w:ascii="Symbol" w:hAnsi="Symbol" w:cs="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
    <w:nsid w:val="4FBF1BD3"/>
    <w:multiLevelType w:val="multilevel"/>
    <w:tmpl w:val="6E3A1CE0"/>
    <w:styleLink w:val="WW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nsid w:val="67B43706"/>
    <w:multiLevelType w:val="multilevel"/>
    <w:tmpl w:val="60EE1310"/>
    <w:styleLink w:val="WW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num w:numId="1">
    <w:abstractNumId w:val="2"/>
  </w:num>
  <w:num w:numId="2">
    <w:abstractNumId w:val="1"/>
  </w:num>
  <w:num w:numId="3">
    <w:abstractNumId w:val="0"/>
  </w:num>
  <w:num w:numId="4">
    <w:abstractNumId w:val="2"/>
    <w:lvlOverride w:ilvl="0"/>
  </w:num>
  <w:num w:numId="5">
    <w:abstractNumId w:val="1"/>
    <w:lvlOverride w:ilvl="0"/>
  </w:num>
  <w:num w:numId="6">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609"/>
    <w:rsid w:val="00542609"/>
    <w:rsid w:val="009714ED"/>
    <w:rsid w:val="00E05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9714ED"/>
    <w:pPr>
      <w:outlineLvl w:val="0"/>
    </w:pPr>
    <w:rPr>
      <w:b/>
      <w:bCs/>
    </w:rPr>
  </w:style>
  <w:style w:type="paragraph" w:styleId="2">
    <w:name w:val="heading 2"/>
    <w:basedOn w:val="Heading"/>
    <w:next w:val="Textbody"/>
    <w:link w:val="20"/>
    <w:rsid w:val="009714ED"/>
    <w:pPr>
      <w:outlineLvl w:val="1"/>
    </w:pPr>
    <w:rPr>
      <w:b/>
      <w:bCs/>
      <w:i/>
      <w:iCs/>
    </w:rPr>
  </w:style>
  <w:style w:type="paragraph" w:styleId="3">
    <w:name w:val="heading 3"/>
    <w:basedOn w:val="Heading"/>
    <w:next w:val="Textbody"/>
    <w:link w:val="30"/>
    <w:rsid w:val="009714ED"/>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14ED"/>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9714ED"/>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9714ED"/>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9714ED"/>
  </w:style>
  <w:style w:type="paragraph" w:customStyle="1" w:styleId="Standard">
    <w:name w:val="Standard"/>
    <w:rsid w:val="009714E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9714ED"/>
    <w:pPr>
      <w:keepNext/>
      <w:spacing w:before="240" w:after="120"/>
    </w:pPr>
    <w:rPr>
      <w:rFonts w:ascii="Arial" w:eastAsia="Microsoft YaHei" w:hAnsi="Arial"/>
      <w:sz w:val="28"/>
      <w:szCs w:val="28"/>
    </w:rPr>
  </w:style>
  <w:style w:type="paragraph" w:customStyle="1" w:styleId="Textbody">
    <w:name w:val="Text body"/>
    <w:basedOn w:val="Standard"/>
    <w:rsid w:val="009714ED"/>
    <w:pPr>
      <w:spacing w:after="120"/>
    </w:pPr>
  </w:style>
  <w:style w:type="paragraph" w:styleId="a3">
    <w:name w:val="List"/>
    <w:basedOn w:val="Textbody"/>
    <w:rsid w:val="009714ED"/>
  </w:style>
  <w:style w:type="paragraph" w:styleId="a4">
    <w:name w:val="caption"/>
    <w:basedOn w:val="Standard"/>
    <w:rsid w:val="009714ED"/>
    <w:pPr>
      <w:suppressLineNumbers/>
      <w:spacing w:before="120" w:after="120"/>
    </w:pPr>
    <w:rPr>
      <w:i/>
      <w:iCs/>
    </w:rPr>
  </w:style>
  <w:style w:type="paragraph" w:customStyle="1" w:styleId="Index">
    <w:name w:val="Index"/>
    <w:basedOn w:val="Standard"/>
    <w:rsid w:val="009714ED"/>
    <w:pPr>
      <w:suppressLineNumbers/>
    </w:pPr>
  </w:style>
  <w:style w:type="paragraph" w:customStyle="1" w:styleId="TableContents">
    <w:name w:val="Table Contents"/>
    <w:basedOn w:val="Standard"/>
    <w:rsid w:val="009714ED"/>
    <w:pPr>
      <w:suppressLineNumbers/>
    </w:pPr>
  </w:style>
  <w:style w:type="character" w:customStyle="1" w:styleId="ListLabel8">
    <w:name w:val="ListLabel 8"/>
    <w:rsid w:val="009714ED"/>
    <w:rPr>
      <w:rFonts w:cs="Symbol"/>
    </w:rPr>
  </w:style>
  <w:style w:type="character" w:customStyle="1" w:styleId="ListLabel9">
    <w:name w:val="ListLabel 9"/>
    <w:rsid w:val="009714ED"/>
    <w:rPr>
      <w:rFonts w:cs="Courier New"/>
    </w:rPr>
  </w:style>
  <w:style w:type="character" w:customStyle="1" w:styleId="ListLabel10">
    <w:name w:val="ListLabel 10"/>
    <w:rsid w:val="009714ED"/>
    <w:rPr>
      <w:rFonts w:cs="Wingdings"/>
    </w:rPr>
  </w:style>
  <w:style w:type="character" w:customStyle="1" w:styleId="ListLabel22">
    <w:name w:val="ListLabel 22"/>
    <w:rsid w:val="009714ED"/>
    <w:rPr>
      <w:rFonts w:cs="Symbol"/>
    </w:rPr>
  </w:style>
  <w:style w:type="character" w:customStyle="1" w:styleId="ListLabel25">
    <w:name w:val="ListLabel 25"/>
    <w:rsid w:val="009714ED"/>
    <w:rPr>
      <w:rFonts w:cs="OpenSymbol"/>
    </w:rPr>
  </w:style>
  <w:style w:type="numbering" w:customStyle="1" w:styleId="WWNum1">
    <w:name w:val="WWNum1"/>
    <w:basedOn w:val="a2"/>
    <w:rsid w:val="009714ED"/>
    <w:pPr>
      <w:numPr>
        <w:numId w:val="1"/>
      </w:numPr>
    </w:pPr>
  </w:style>
  <w:style w:type="numbering" w:customStyle="1" w:styleId="WWNum2">
    <w:name w:val="WWNum2"/>
    <w:basedOn w:val="a2"/>
    <w:rsid w:val="009714ED"/>
    <w:pPr>
      <w:numPr>
        <w:numId w:val="2"/>
      </w:numPr>
    </w:pPr>
  </w:style>
  <w:style w:type="numbering" w:customStyle="1" w:styleId="WWNum8">
    <w:name w:val="WWNum8"/>
    <w:basedOn w:val="a2"/>
    <w:rsid w:val="009714ED"/>
    <w:pPr>
      <w:numPr>
        <w:numId w:val="3"/>
      </w:numPr>
    </w:pPr>
  </w:style>
  <w:style w:type="paragraph" w:styleId="a5">
    <w:name w:val="Balloon Text"/>
    <w:basedOn w:val="a"/>
    <w:link w:val="a6"/>
    <w:uiPriority w:val="99"/>
    <w:semiHidden/>
    <w:unhideWhenUsed/>
    <w:rsid w:val="009714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4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Heading"/>
    <w:next w:val="Textbody"/>
    <w:link w:val="10"/>
    <w:rsid w:val="009714ED"/>
    <w:pPr>
      <w:outlineLvl w:val="0"/>
    </w:pPr>
    <w:rPr>
      <w:b/>
      <w:bCs/>
    </w:rPr>
  </w:style>
  <w:style w:type="paragraph" w:styleId="2">
    <w:name w:val="heading 2"/>
    <w:basedOn w:val="Heading"/>
    <w:next w:val="Textbody"/>
    <w:link w:val="20"/>
    <w:rsid w:val="009714ED"/>
    <w:pPr>
      <w:outlineLvl w:val="1"/>
    </w:pPr>
    <w:rPr>
      <w:b/>
      <w:bCs/>
      <w:i/>
      <w:iCs/>
    </w:rPr>
  </w:style>
  <w:style w:type="paragraph" w:styleId="3">
    <w:name w:val="heading 3"/>
    <w:basedOn w:val="Heading"/>
    <w:next w:val="Textbody"/>
    <w:link w:val="30"/>
    <w:rsid w:val="009714ED"/>
    <w:pPr>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14ED"/>
    <w:rPr>
      <w:rFonts w:ascii="Arial" w:eastAsia="Microsoft YaHei" w:hAnsi="Arial" w:cs="Mangal"/>
      <w:b/>
      <w:bCs/>
      <w:kern w:val="3"/>
      <w:sz w:val="28"/>
      <w:szCs w:val="28"/>
      <w:lang w:eastAsia="zh-CN" w:bidi="hi-IN"/>
    </w:rPr>
  </w:style>
  <w:style w:type="character" w:customStyle="1" w:styleId="20">
    <w:name w:val="Заголовок 2 Знак"/>
    <w:basedOn w:val="a0"/>
    <w:link w:val="2"/>
    <w:rsid w:val="009714ED"/>
    <w:rPr>
      <w:rFonts w:ascii="Arial" w:eastAsia="Microsoft YaHei" w:hAnsi="Arial" w:cs="Mangal"/>
      <w:b/>
      <w:bCs/>
      <w:i/>
      <w:iCs/>
      <w:kern w:val="3"/>
      <w:sz w:val="28"/>
      <w:szCs w:val="28"/>
      <w:lang w:eastAsia="zh-CN" w:bidi="hi-IN"/>
    </w:rPr>
  </w:style>
  <w:style w:type="character" w:customStyle="1" w:styleId="30">
    <w:name w:val="Заголовок 3 Знак"/>
    <w:basedOn w:val="a0"/>
    <w:link w:val="3"/>
    <w:rsid w:val="009714ED"/>
    <w:rPr>
      <w:rFonts w:ascii="Arial" w:eastAsia="Microsoft YaHei" w:hAnsi="Arial" w:cs="Mangal"/>
      <w:b/>
      <w:bCs/>
      <w:kern w:val="3"/>
      <w:sz w:val="28"/>
      <w:szCs w:val="28"/>
      <w:lang w:eastAsia="zh-CN" w:bidi="hi-IN"/>
    </w:rPr>
  </w:style>
  <w:style w:type="numbering" w:customStyle="1" w:styleId="11">
    <w:name w:val="Нет списка1"/>
    <w:next w:val="a2"/>
    <w:uiPriority w:val="99"/>
    <w:semiHidden/>
    <w:unhideWhenUsed/>
    <w:rsid w:val="009714ED"/>
  </w:style>
  <w:style w:type="paragraph" w:customStyle="1" w:styleId="Standard">
    <w:name w:val="Standard"/>
    <w:rsid w:val="009714E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Heading">
    <w:name w:val="Heading"/>
    <w:basedOn w:val="Standard"/>
    <w:next w:val="Textbody"/>
    <w:rsid w:val="009714ED"/>
    <w:pPr>
      <w:keepNext/>
      <w:spacing w:before="240" w:after="120"/>
    </w:pPr>
    <w:rPr>
      <w:rFonts w:ascii="Arial" w:eastAsia="Microsoft YaHei" w:hAnsi="Arial"/>
      <w:sz w:val="28"/>
      <w:szCs w:val="28"/>
    </w:rPr>
  </w:style>
  <w:style w:type="paragraph" w:customStyle="1" w:styleId="Textbody">
    <w:name w:val="Text body"/>
    <w:basedOn w:val="Standard"/>
    <w:rsid w:val="009714ED"/>
    <w:pPr>
      <w:spacing w:after="120"/>
    </w:pPr>
  </w:style>
  <w:style w:type="paragraph" w:styleId="a3">
    <w:name w:val="List"/>
    <w:basedOn w:val="Textbody"/>
    <w:rsid w:val="009714ED"/>
  </w:style>
  <w:style w:type="paragraph" w:styleId="a4">
    <w:name w:val="caption"/>
    <w:basedOn w:val="Standard"/>
    <w:rsid w:val="009714ED"/>
    <w:pPr>
      <w:suppressLineNumbers/>
      <w:spacing w:before="120" w:after="120"/>
    </w:pPr>
    <w:rPr>
      <w:i/>
      <w:iCs/>
    </w:rPr>
  </w:style>
  <w:style w:type="paragraph" w:customStyle="1" w:styleId="Index">
    <w:name w:val="Index"/>
    <w:basedOn w:val="Standard"/>
    <w:rsid w:val="009714ED"/>
    <w:pPr>
      <w:suppressLineNumbers/>
    </w:pPr>
  </w:style>
  <w:style w:type="paragraph" w:customStyle="1" w:styleId="TableContents">
    <w:name w:val="Table Contents"/>
    <w:basedOn w:val="Standard"/>
    <w:rsid w:val="009714ED"/>
    <w:pPr>
      <w:suppressLineNumbers/>
    </w:pPr>
  </w:style>
  <w:style w:type="character" w:customStyle="1" w:styleId="ListLabel8">
    <w:name w:val="ListLabel 8"/>
    <w:rsid w:val="009714ED"/>
    <w:rPr>
      <w:rFonts w:cs="Symbol"/>
    </w:rPr>
  </w:style>
  <w:style w:type="character" w:customStyle="1" w:styleId="ListLabel9">
    <w:name w:val="ListLabel 9"/>
    <w:rsid w:val="009714ED"/>
    <w:rPr>
      <w:rFonts w:cs="Courier New"/>
    </w:rPr>
  </w:style>
  <w:style w:type="character" w:customStyle="1" w:styleId="ListLabel10">
    <w:name w:val="ListLabel 10"/>
    <w:rsid w:val="009714ED"/>
    <w:rPr>
      <w:rFonts w:cs="Wingdings"/>
    </w:rPr>
  </w:style>
  <w:style w:type="character" w:customStyle="1" w:styleId="ListLabel22">
    <w:name w:val="ListLabel 22"/>
    <w:rsid w:val="009714ED"/>
    <w:rPr>
      <w:rFonts w:cs="Symbol"/>
    </w:rPr>
  </w:style>
  <w:style w:type="character" w:customStyle="1" w:styleId="ListLabel25">
    <w:name w:val="ListLabel 25"/>
    <w:rsid w:val="009714ED"/>
    <w:rPr>
      <w:rFonts w:cs="OpenSymbol"/>
    </w:rPr>
  </w:style>
  <w:style w:type="numbering" w:customStyle="1" w:styleId="WWNum1">
    <w:name w:val="WWNum1"/>
    <w:basedOn w:val="a2"/>
    <w:rsid w:val="009714ED"/>
    <w:pPr>
      <w:numPr>
        <w:numId w:val="1"/>
      </w:numPr>
    </w:pPr>
  </w:style>
  <w:style w:type="numbering" w:customStyle="1" w:styleId="WWNum2">
    <w:name w:val="WWNum2"/>
    <w:basedOn w:val="a2"/>
    <w:rsid w:val="009714ED"/>
    <w:pPr>
      <w:numPr>
        <w:numId w:val="2"/>
      </w:numPr>
    </w:pPr>
  </w:style>
  <w:style w:type="numbering" w:customStyle="1" w:styleId="WWNum8">
    <w:name w:val="WWNum8"/>
    <w:basedOn w:val="a2"/>
    <w:rsid w:val="009714ED"/>
    <w:pPr>
      <w:numPr>
        <w:numId w:val="3"/>
      </w:numPr>
    </w:pPr>
  </w:style>
  <w:style w:type="paragraph" w:styleId="a5">
    <w:name w:val="Balloon Text"/>
    <w:basedOn w:val="a"/>
    <w:link w:val="a6"/>
    <w:uiPriority w:val="99"/>
    <w:semiHidden/>
    <w:unhideWhenUsed/>
    <w:rsid w:val="009714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714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13110</Words>
  <Characters>74728</Characters>
  <Application>Microsoft Office Word</Application>
  <DocSecurity>0</DocSecurity>
  <Lines>622</Lines>
  <Paragraphs>175</Paragraphs>
  <ScaleCrop>false</ScaleCrop>
  <Company/>
  <LinksUpToDate>false</LinksUpToDate>
  <CharactersWithSpaces>87663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2020-10-15T09:15:00Z</dcterms:created>
  <dcterms:modified xsi:type="dcterms:W3CDTF">2020-10-15T09:16:00Z</dcterms:modified>
</cp:coreProperties>
</file>