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2D" w:rsidRDefault="00501F7E" w:rsidP="00DA362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73196D" wp14:editId="02A357B3">
            <wp:extent cx="4760877" cy="6723948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352" cy="67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62D" w:rsidRDefault="00DA362D" w:rsidP="00DA362D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DA362D" w:rsidRDefault="00DA362D" w:rsidP="00DA362D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DA362D" w:rsidRDefault="00DA362D" w:rsidP="00D228AC">
      <w:pPr>
        <w:jc w:val="center"/>
        <w:rPr>
          <w:b/>
          <w:sz w:val="28"/>
          <w:szCs w:val="28"/>
        </w:rPr>
      </w:pPr>
    </w:p>
    <w:p w:rsidR="00CB6D77" w:rsidRDefault="00CB6D77" w:rsidP="00D228AC">
      <w:pPr>
        <w:jc w:val="center"/>
        <w:rPr>
          <w:b/>
          <w:sz w:val="28"/>
          <w:szCs w:val="28"/>
        </w:rPr>
      </w:pPr>
    </w:p>
    <w:p w:rsidR="00D228AC" w:rsidRPr="00E6463F" w:rsidRDefault="00D228AC" w:rsidP="00D228AC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Пояснительная  записка </w:t>
      </w:r>
    </w:p>
    <w:p w:rsidR="00D228AC" w:rsidRPr="00E6463F" w:rsidRDefault="00D228AC" w:rsidP="00D228AC">
      <w:pPr>
        <w:jc w:val="center"/>
        <w:rPr>
          <w:b/>
          <w:sz w:val="28"/>
          <w:szCs w:val="28"/>
        </w:rPr>
      </w:pP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9.2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D228AC" w:rsidRPr="00E6463F" w:rsidRDefault="00D228AC" w:rsidP="00D228A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9.2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9.2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9.2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D228AC" w:rsidRPr="00E6463F" w:rsidRDefault="00D228AC" w:rsidP="00D228A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D228AC" w:rsidRPr="00E6463F" w:rsidRDefault="00D228AC" w:rsidP="00D228A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D228AC" w:rsidRPr="00E6463F" w:rsidRDefault="00D228AC" w:rsidP="00D228A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D228AC" w:rsidRPr="00E6463F" w:rsidRDefault="00D228AC" w:rsidP="00D228A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D228AC" w:rsidRPr="00E6463F" w:rsidRDefault="00D228AC" w:rsidP="00D228A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D228AC" w:rsidRPr="00E6463F" w:rsidRDefault="00D228AC" w:rsidP="00D228AC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D228AC" w:rsidRPr="00E6463F" w:rsidRDefault="00D228AC" w:rsidP="00D228A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E6463F">
        <w:rPr>
          <w:sz w:val="28"/>
          <w:szCs w:val="28"/>
        </w:rPr>
        <w:lastRenderedPageBreak/>
        <w:t xml:space="preserve">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D228AC" w:rsidRPr="00E6463F" w:rsidRDefault="00D228AC" w:rsidP="00D228AC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D228AC" w:rsidRPr="00E6463F" w:rsidRDefault="00D228AC" w:rsidP="00D228A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D228AC" w:rsidRPr="00E6463F" w:rsidRDefault="00D228AC" w:rsidP="00D228AC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D228AC" w:rsidRPr="00E6463F" w:rsidRDefault="00D228AC" w:rsidP="00D228AC">
      <w:pPr>
        <w:rPr>
          <w:sz w:val="28"/>
          <w:szCs w:val="28"/>
        </w:rPr>
      </w:pPr>
    </w:p>
    <w:p w:rsidR="00D228AC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  <w:r w:rsidRPr="00E6463F">
        <w:rPr>
          <w:sz w:val="28"/>
          <w:szCs w:val="28"/>
        </w:rPr>
        <w:lastRenderedPageBreak/>
        <w:t xml:space="preserve">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</w:t>
      </w:r>
      <w:r w:rsidRPr="00E6463F">
        <w:rPr>
          <w:sz w:val="28"/>
          <w:szCs w:val="28"/>
        </w:rPr>
        <w:lastRenderedPageBreak/>
        <w:t xml:space="preserve">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D228AC" w:rsidRPr="00E6463F" w:rsidRDefault="00D228AC" w:rsidP="00D228A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D228AC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D228AC" w:rsidRPr="00E6463F" w:rsidRDefault="00D228AC" w:rsidP="00D228A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D228AC" w:rsidRPr="00E6463F" w:rsidRDefault="00D228AC" w:rsidP="00D228A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D228AC" w:rsidRPr="00E6463F" w:rsidRDefault="00D228AC" w:rsidP="00D228A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D228AC" w:rsidRPr="00E6463F" w:rsidRDefault="00D228AC" w:rsidP="00D228A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lastRenderedPageBreak/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D228AC" w:rsidRPr="00E6463F" w:rsidRDefault="00D228AC" w:rsidP="00D228A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D228AC" w:rsidRPr="00E6463F" w:rsidRDefault="00D228AC" w:rsidP="00D228A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D228AC" w:rsidRPr="00E6463F" w:rsidRDefault="00D228AC" w:rsidP="00D228A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D228AC" w:rsidRDefault="00D228AC" w:rsidP="00D228AC">
      <w:pPr>
        <w:ind w:firstLine="709"/>
        <w:jc w:val="both"/>
        <w:rPr>
          <w:b/>
          <w:sz w:val="28"/>
          <w:szCs w:val="28"/>
        </w:rPr>
      </w:pPr>
    </w:p>
    <w:p w:rsidR="00D228AC" w:rsidRDefault="00D228AC" w:rsidP="00D228AC">
      <w:pPr>
        <w:ind w:firstLine="709"/>
        <w:jc w:val="both"/>
        <w:rPr>
          <w:b/>
          <w:sz w:val="28"/>
          <w:szCs w:val="28"/>
        </w:rPr>
      </w:pPr>
    </w:p>
    <w:p w:rsidR="00D228AC" w:rsidRDefault="00D228AC" w:rsidP="00D228AC">
      <w:pPr>
        <w:ind w:firstLine="709"/>
        <w:jc w:val="both"/>
        <w:rPr>
          <w:b/>
          <w:sz w:val="28"/>
          <w:szCs w:val="28"/>
        </w:rPr>
      </w:pPr>
    </w:p>
    <w:p w:rsidR="00D228AC" w:rsidRPr="00E6463F" w:rsidRDefault="00D228AC" w:rsidP="00D228A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D228AC" w:rsidRPr="00E6463F" w:rsidRDefault="00D228AC" w:rsidP="00D228A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</w:p>
    <w:p w:rsidR="00D228AC" w:rsidRPr="00E6463F" w:rsidRDefault="00D228AC" w:rsidP="00D228A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D228AC" w:rsidRPr="00E6463F" w:rsidRDefault="00D228AC" w:rsidP="00D228A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D228AC" w:rsidRPr="00E6463F" w:rsidRDefault="00D228AC" w:rsidP="00D228A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D228AC" w:rsidRPr="00E6463F" w:rsidRDefault="00D228AC" w:rsidP="00D228A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D228AC" w:rsidRPr="00E6463F" w:rsidRDefault="00D228AC" w:rsidP="00D228A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Физическое совершенствование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D228AC" w:rsidRPr="00E6463F" w:rsidRDefault="00D228AC" w:rsidP="00D228AC">
      <w:pPr>
        <w:rPr>
          <w:sz w:val="28"/>
          <w:szCs w:val="28"/>
        </w:rPr>
      </w:pPr>
    </w:p>
    <w:p w:rsidR="00D228AC" w:rsidRPr="00E6463F" w:rsidRDefault="00D228AC" w:rsidP="00D228AC">
      <w:pPr>
        <w:jc w:val="center"/>
        <w:rPr>
          <w:b/>
          <w:sz w:val="28"/>
          <w:szCs w:val="28"/>
        </w:rPr>
      </w:pPr>
    </w:p>
    <w:p w:rsidR="00D228AC" w:rsidRPr="00E6463F" w:rsidRDefault="00D228AC" w:rsidP="00D228AC">
      <w:pPr>
        <w:jc w:val="center"/>
        <w:rPr>
          <w:b/>
          <w:sz w:val="28"/>
          <w:szCs w:val="28"/>
        </w:rPr>
      </w:pPr>
    </w:p>
    <w:p w:rsidR="00D228AC" w:rsidRPr="00E6463F" w:rsidRDefault="00D228AC" w:rsidP="00D228AC">
      <w:pPr>
        <w:rPr>
          <w:b/>
          <w:sz w:val="28"/>
          <w:szCs w:val="28"/>
        </w:rPr>
      </w:pPr>
    </w:p>
    <w:p w:rsidR="00D228AC" w:rsidRPr="00E6463F" w:rsidRDefault="00D228AC" w:rsidP="00D228A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D228AC" w:rsidRPr="00E6463F" w:rsidRDefault="00D228AC" w:rsidP="00D228AC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5-11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D228AC" w:rsidRPr="00E6463F" w:rsidRDefault="00D228AC" w:rsidP="00D228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D228AC" w:rsidRPr="00E6463F" w:rsidRDefault="00D228AC" w:rsidP="00D228AC">
      <w:pPr>
        <w:ind w:left="360"/>
        <w:rPr>
          <w:sz w:val="28"/>
          <w:szCs w:val="28"/>
        </w:rPr>
      </w:pPr>
    </w:p>
    <w:p w:rsidR="00D228AC" w:rsidRPr="00E6463F" w:rsidRDefault="00D228AC" w:rsidP="00D228AC">
      <w:pPr>
        <w:ind w:left="360"/>
        <w:rPr>
          <w:sz w:val="28"/>
          <w:szCs w:val="28"/>
        </w:rPr>
      </w:pPr>
    </w:p>
    <w:p w:rsidR="00D228AC" w:rsidRDefault="00D228AC" w:rsidP="00D228AC">
      <w:pPr>
        <w:rPr>
          <w:sz w:val="28"/>
          <w:szCs w:val="28"/>
        </w:rPr>
      </w:pPr>
    </w:p>
    <w:p w:rsidR="00D228AC" w:rsidRPr="00E6463F" w:rsidRDefault="00D228AC" w:rsidP="00D228AC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D228AC" w:rsidRPr="00E6463F" w:rsidRDefault="00D228AC" w:rsidP="00D228AC">
      <w:pPr>
        <w:ind w:firstLine="708"/>
        <w:jc w:val="both"/>
        <w:rPr>
          <w:rFonts w:eastAsia="Arial Unicode MS"/>
          <w:sz w:val="28"/>
          <w:szCs w:val="28"/>
        </w:rPr>
      </w:pPr>
    </w:p>
    <w:p w:rsidR="00D228AC" w:rsidRPr="00E6463F" w:rsidRDefault="00D228AC" w:rsidP="00D228AC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D228AC" w:rsidRPr="00E6463F" w:rsidRDefault="00D228AC" w:rsidP="00D228A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D228AC" w:rsidRPr="00E6463F" w:rsidRDefault="00D228AC" w:rsidP="00D228AC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D228AC" w:rsidRPr="00E6463F" w:rsidRDefault="00D228AC" w:rsidP="00D228A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D228AC" w:rsidRPr="00E6463F" w:rsidRDefault="00D228AC" w:rsidP="00D228AC">
      <w:pPr>
        <w:jc w:val="center"/>
        <w:outlineLvl w:val="0"/>
        <w:rPr>
          <w:b/>
          <w:bCs/>
          <w:sz w:val="28"/>
          <w:szCs w:val="28"/>
        </w:rPr>
      </w:pPr>
    </w:p>
    <w:p w:rsidR="00D228AC" w:rsidRPr="00E6463F" w:rsidRDefault="00D228AC" w:rsidP="00D228AC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D228AC" w:rsidRPr="00E6463F" w:rsidRDefault="00D228AC" w:rsidP="00D228AC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228AC" w:rsidRPr="00E6463F" w:rsidRDefault="00D228AC" w:rsidP="00D228A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D228AC" w:rsidRPr="00E6463F" w:rsidRDefault="00D228AC" w:rsidP="00D228A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228AC" w:rsidRPr="00E6463F" w:rsidRDefault="00D228AC" w:rsidP="00D228A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D228AC" w:rsidRPr="00E6463F" w:rsidRDefault="00D228AC" w:rsidP="00D228AC">
      <w:pPr>
        <w:ind w:hanging="284"/>
        <w:jc w:val="both"/>
        <w:rPr>
          <w:b/>
          <w:i/>
          <w:sz w:val="28"/>
          <w:szCs w:val="28"/>
        </w:rPr>
      </w:pPr>
    </w:p>
    <w:p w:rsidR="00D228AC" w:rsidRPr="00E6463F" w:rsidRDefault="00D228AC" w:rsidP="00D228A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228AC" w:rsidRPr="00E6463F" w:rsidRDefault="00D228AC" w:rsidP="00D228AC">
      <w:pPr>
        <w:ind w:left="284"/>
        <w:jc w:val="both"/>
        <w:rPr>
          <w:sz w:val="28"/>
          <w:szCs w:val="28"/>
        </w:rPr>
      </w:pPr>
    </w:p>
    <w:p w:rsidR="00D228AC" w:rsidRPr="00E6463F" w:rsidRDefault="00D228AC" w:rsidP="00D228A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228AC" w:rsidRPr="00E6463F" w:rsidRDefault="00D228AC" w:rsidP="00D228AC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228AC" w:rsidRPr="00E6463F" w:rsidRDefault="00D228AC" w:rsidP="00D228AC">
      <w:pPr>
        <w:jc w:val="both"/>
        <w:rPr>
          <w:iCs/>
          <w:sz w:val="28"/>
          <w:szCs w:val="28"/>
        </w:rPr>
      </w:pPr>
    </w:p>
    <w:p w:rsidR="00D228AC" w:rsidRPr="00E6463F" w:rsidRDefault="00D228AC" w:rsidP="00D228A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D228AC" w:rsidRPr="00E6463F" w:rsidRDefault="00D228AC" w:rsidP="00D228A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D228AC" w:rsidRPr="00E6463F" w:rsidRDefault="00D228AC" w:rsidP="00D228AC">
      <w:pPr>
        <w:jc w:val="both"/>
        <w:rPr>
          <w:sz w:val="28"/>
          <w:szCs w:val="28"/>
        </w:rPr>
      </w:pPr>
    </w:p>
    <w:p w:rsidR="00D228AC" w:rsidRPr="00E6463F" w:rsidRDefault="00D228AC" w:rsidP="00D228A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D228AC" w:rsidRPr="00E6463F" w:rsidRDefault="00D228AC" w:rsidP="00D228AC">
      <w:pPr>
        <w:numPr>
          <w:ilvl w:val="0"/>
          <w:numId w:val="6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D228AC" w:rsidRPr="00E6463F" w:rsidRDefault="00D228AC" w:rsidP="00D228AC">
      <w:pPr>
        <w:rPr>
          <w:sz w:val="28"/>
          <w:szCs w:val="28"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  <w:r w:rsidRPr="00C72E0F">
        <w:rPr>
          <w:rFonts w:eastAsiaTheme="minorEastAsia"/>
          <w:b/>
        </w:rPr>
        <w:t>Календарно – тематическое планирование по физи</w:t>
      </w:r>
      <w:r>
        <w:rPr>
          <w:rFonts w:eastAsiaTheme="minorEastAsia"/>
          <w:b/>
        </w:rPr>
        <w:t>ческой культуре для учащихся 9.2</w:t>
      </w:r>
      <w:r w:rsidRPr="00C72E0F">
        <w:rPr>
          <w:rFonts w:eastAsiaTheme="minorEastAsia"/>
          <w:b/>
        </w:rPr>
        <w:t xml:space="preserve"> классов – 3 часа в неделю.</w:t>
      </w: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  <w:r w:rsidRPr="00C72E0F">
        <w:rPr>
          <w:rFonts w:eastAsiaTheme="minorEastAsia"/>
        </w:rPr>
        <w:t>Количество часов по программе: 102 ч.</w:t>
      </w: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  <w:r w:rsidRPr="00C72E0F">
        <w:rPr>
          <w:rFonts w:eastAsiaTheme="minorEastAsia"/>
        </w:rPr>
        <w:t xml:space="preserve">Формы контроля: тестирование - 12 тестов </w:t>
      </w: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  <w:r w:rsidRPr="00C72E0F">
        <w:rPr>
          <w:rFonts w:eastAsiaTheme="minorEastAsia"/>
        </w:rPr>
        <w:t xml:space="preserve">                               фронтальный опрос - 5</w:t>
      </w: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  <w:r w:rsidRPr="00C72E0F">
        <w:rPr>
          <w:rFonts w:eastAsiaTheme="minorEastAsia"/>
        </w:rPr>
        <w:t xml:space="preserve">                               контрольные нормативы – 23</w:t>
      </w: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"/>
        <w:gridCol w:w="1276"/>
        <w:gridCol w:w="142"/>
        <w:gridCol w:w="567"/>
        <w:gridCol w:w="141"/>
        <w:gridCol w:w="3119"/>
        <w:gridCol w:w="7938"/>
        <w:gridCol w:w="709"/>
        <w:gridCol w:w="708"/>
      </w:tblGrid>
      <w:tr w:rsidR="00C72E0F" w:rsidRPr="00C72E0F" w:rsidTr="00A142FE">
        <w:trPr>
          <w:cantSplit/>
          <w:trHeight w:val="558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№п/п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Дата</w:t>
            </w: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Тема </w:t>
            </w:r>
          </w:p>
        </w:tc>
        <w:tc>
          <w:tcPr>
            <w:tcW w:w="850" w:type="dxa"/>
            <w:gridSpan w:val="3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Тип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урока</w:t>
            </w:r>
          </w:p>
        </w:tc>
        <w:tc>
          <w:tcPr>
            <w:tcW w:w="311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Содержание урока</w:t>
            </w:r>
          </w:p>
        </w:tc>
        <w:tc>
          <w:tcPr>
            <w:tcW w:w="7938" w:type="dxa"/>
          </w:tcPr>
          <w:p w:rsidR="00C72E0F" w:rsidRPr="00C72E0F" w:rsidRDefault="00C72E0F" w:rsidP="00C72E0F">
            <w:pPr>
              <w:jc w:val="both"/>
              <w:rPr>
                <w:rFonts w:eastAsia="Calibri"/>
                <w:b/>
              </w:rPr>
            </w:pPr>
            <w:r w:rsidRPr="00C72E0F">
              <w:rPr>
                <w:b/>
              </w:rPr>
              <w:t>Планируемые результаты (УУД по ФГОС)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предметные УУД; </w:t>
            </w:r>
            <w:proofErr w:type="spellStart"/>
            <w:r w:rsidRPr="00C72E0F">
              <w:rPr>
                <w:rFonts w:eastAsiaTheme="minorEastAsia"/>
                <w:b/>
              </w:rPr>
              <w:t>метапредметные</w:t>
            </w:r>
            <w:proofErr w:type="spellEnd"/>
            <w:r w:rsidRPr="00C72E0F">
              <w:rPr>
                <w:rFonts w:eastAsiaTheme="minorEastAsia"/>
                <w:b/>
              </w:rPr>
              <w:t xml:space="preserve"> </w:t>
            </w:r>
            <w:proofErr w:type="spellStart"/>
            <w:r w:rsidRPr="00C72E0F">
              <w:rPr>
                <w:rFonts w:eastAsiaTheme="minorEastAsia"/>
                <w:b/>
              </w:rPr>
              <w:t>УУД</w:t>
            </w:r>
            <w:proofErr w:type="gramStart"/>
            <w:r w:rsidRPr="00C72E0F">
              <w:rPr>
                <w:rFonts w:eastAsiaTheme="minorEastAsia"/>
                <w:b/>
              </w:rPr>
              <w:t>;л</w:t>
            </w:r>
            <w:proofErr w:type="gramEnd"/>
            <w:r w:rsidRPr="00C72E0F">
              <w:rPr>
                <w:rFonts w:eastAsiaTheme="minorEastAsia"/>
                <w:b/>
              </w:rPr>
              <w:t>ичностные</w:t>
            </w:r>
            <w:proofErr w:type="spellEnd"/>
            <w:r w:rsidRPr="00C72E0F">
              <w:rPr>
                <w:rFonts w:eastAsiaTheme="minorEastAsia"/>
                <w:b/>
              </w:rPr>
              <w:t xml:space="preserve">  УУД</w:t>
            </w:r>
          </w:p>
        </w:tc>
        <w:tc>
          <w:tcPr>
            <w:tcW w:w="141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Вид контроля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1 четверть (27 часов)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Легкая атлетика (12 часов)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1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ПТБ на уроках по легкой атлетике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Низкий старт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Вводный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Низкий старт </w:t>
            </w:r>
            <w:r w:rsidRPr="00C72E0F">
              <w:rPr>
                <w:rFonts w:eastAsiaTheme="minorEastAsia"/>
                <w:i/>
                <w:iCs/>
              </w:rPr>
              <w:t>(до30 м).</w:t>
            </w:r>
            <w:r w:rsidRPr="00C72E0F">
              <w:rPr>
                <w:rFonts w:eastAsiaTheme="minorEastAsia"/>
              </w:rPr>
              <w:t xml:space="preserve"> Стартовый разгон.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по дистанции </w:t>
            </w:r>
            <w:r w:rsidRPr="00C72E0F">
              <w:rPr>
                <w:rFonts w:eastAsiaTheme="minorEastAsia"/>
                <w:i/>
                <w:iCs/>
              </w:rPr>
              <w:t>(70–80 м).</w:t>
            </w:r>
            <w:r w:rsidRPr="00C72E0F">
              <w:rPr>
                <w:rFonts w:eastAsiaTheme="minorEastAsia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72E0F">
              <w:rPr>
                <w:rFonts w:eastAsiaTheme="minorEastAsia"/>
                <w:b/>
              </w:rPr>
              <w:t xml:space="preserve">;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Низкий старт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Низкий старт </w:t>
            </w:r>
            <w:r w:rsidRPr="00C72E0F">
              <w:rPr>
                <w:rFonts w:eastAsiaTheme="minorEastAsia"/>
                <w:i/>
                <w:iCs/>
              </w:rPr>
              <w:t>(до30 м).</w:t>
            </w:r>
            <w:r w:rsidRPr="00C72E0F">
              <w:rPr>
                <w:rFonts w:eastAsiaTheme="minorEastAsia"/>
              </w:rPr>
              <w:t xml:space="preserve"> Бег по дистанции </w:t>
            </w:r>
            <w:r w:rsidRPr="00C72E0F">
              <w:rPr>
                <w:rFonts w:eastAsiaTheme="minorEastAsia"/>
                <w:i/>
                <w:iCs/>
              </w:rPr>
              <w:t xml:space="preserve">(70–80 м). </w:t>
            </w:r>
            <w:r w:rsidRPr="00C72E0F">
              <w:rPr>
                <w:rFonts w:eastAsiaTheme="minorEastAsia"/>
              </w:rPr>
              <w:t>Эстафетный бег. Специальные беговые упражнения Развитие скоростных качеств. Основы обучения двигательным действиям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</w:t>
            </w:r>
            <w:proofErr w:type="spellEnd"/>
            <w:r w:rsidRPr="00C72E0F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выносли-вости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Бег кроссовый до 15мин.ОРУ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Уметь выполнять технично бег по длинной дистанции. Проявлять качества </w:t>
            </w:r>
            <w:proofErr w:type="gramStart"/>
            <w:r w:rsidRPr="00C72E0F">
              <w:rPr>
                <w:rFonts w:eastAsiaTheme="minorEastAsia"/>
              </w:rPr>
              <w:t>выносливости</w:t>
            </w:r>
            <w:proofErr w:type="gramEnd"/>
            <w:r w:rsidRPr="00C72E0F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жизни.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скорост-ных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способ-</w:t>
            </w:r>
            <w:proofErr w:type="spellStart"/>
            <w:r w:rsidRPr="00C72E0F">
              <w:rPr>
                <w:rFonts w:eastAsiaTheme="minorEastAsia"/>
              </w:rPr>
              <w:t>ностей</w:t>
            </w:r>
            <w:proofErr w:type="spellEnd"/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Учетный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на результат </w:t>
            </w:r>
            <w:r w:rsidRPr="00C72E0F">
              <w:rPr>
                <w:rFonts w:eastAsiaTheme="minorEastAsia"/>
                <w:i/>
                <w:iCs/>
              </w:rPr>
              <w:t>(60 м)</w:t>
            </w:r>
            <w:r w:rsidRPr="00C72E0F">
              <w:rPr>
                <w:rFonts w:eastAsiaTheme="minorEastAsia"/>
              </w:rPr>
              <w:t>. Специальные беговые упражнения. Эстафетный бег. Развитие скоростных качеств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72E0F">
              <w:rPr>
                <w:rFonts w:eastAsiaTheme="minorEastAsia"/>
                <w:b/>
              </w:rPr>
              <w:t xml:space="preserve">;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См. таблицу контрольные нормативы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Метание мяча</w:t>
            </w: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 Метание мяча на дальность с места и с разбега. Специальные беговые упражнения. Развитие скоростно - силовых качеств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 Осваивать технику метания малого мяча. 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Формирование</w:t>
            </w:r>
            <w:proofErr w:type="spellEnd"/>
            <w:r w:rsidRPr="00C72E0F">
              <w:rPr>
                <w:rFonts w:eastAsiaTheme="minorEastAsia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Метание мяча</w:t>
            </w: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 Метание мяча на дальность с разбега. Специальные беговые упражнения. Развитие скоростно - силовых качеств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 Осваивать технику метания малого мяча. 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Формирование</w:t>
            </w:r>
            <w:proofErr w:type="spellEnd"/>
            <w:r w:rsidRPr="00C72E0F">
              <w:rPr>
                <w:rFonts w:eastAsiaTheme="minorEastAsia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Оценка техники метания мяча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выносли-вости</w:t>
            </w:r>
            <w:proofErr w:type="spellEnd"/>
            <w:proofErr w:type="gram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</w:t>
            </w:r>
            <w:r w:rsidRPr="00C72E0F">
              <w:rPr>
                <w:rFonts w:eastAsiaTheme="minorEastAsia"/>
                <w:i/>
                <w:iCs/>
              </w:rPr>
              <w:t>(2000 м.).</w:t>
            </w:r>
            <w:r w:rsidRPr="00C72E0F">
              <w:rPr>
                <w:rFonts w:eastAsiaTheme="minorEastAsia"/>
              </w:rPr>
              <w:t xml:space="preserve"> ОРУ. 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Уметь выполнять технично бег по длинной дистанции. Проявлять качества </w:t>
            </w:r>
            <w:proofErr w:type="gramStart"/>
            <w:r w:rsidRPr="00C72E0F">
              <w:rPr>
                <w:rFonts w:eastAsiaTheme="minorEastAsia"/>
              </w:rPr>
              <w:t>выносливости</w:t>
            </w:r>
            <w:proofErr w:type="gramEnd"/>
            <w:r w:rsidRPr="00C72E0F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8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Скоростная выносливость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</w:t>
            </w:r>
            <w:r w:rsidRPr="00C72E0F">
              <w:rPr>
                <w:rFonts w:eastAsiaTheme="minorEastAsia"/>
                <w:i/>
                <w:iCs/>
              </w:rPr>
              <w:t>(500 м.).</w:t>
            </w:r>
            <w:r w:rsidRPr="00C72E0F">
              <w:rPr>
                <w:rFonts w:eastAsiaTheme="minorEastAsia"/>
              </w:rPr>
              <w:t xml:space="preserve"> ОРУ. 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технику бега в быстром темпе, правила финиширования.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Кроссовый бег</w:t>
            </w:r>
            <w:r w:rsidR="000F7EE4">
              <w:rPr>
                <w:rFonts w:eastAsiaTheme="minorEastAsia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в равномерном темпе </w:t>
            </w:r>
            <w:r w:rsidRPr="00C72E0F">
              <w:rPr>
                <w:rFonts w:eastAsiaTheme="minorEastAsia"/>
                <w:i/>
                <w:iCs/>
              </w:rPr>
              <w:t>(15 мин).</w:t>
            </w:r>
            <w:r w:rsidRPr="00C72E0F">
              <w:rPr>
                <w:rFonts w:eastAsiaTheme="minorEastAsia"/>
              </w:rPr>
              <w:t xml:space="preserve"> ОРУ. Специальные беговые упражнения.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</w:t>
            </w:r>
            <w:proofErr w:type="spellEnd"/>
            <w:r w:rsidRPr="00C72E0F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Равномерный бег.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</w:t>
            </w:r>
            <w:r w:rsidRPr="00C72E0F">
              <w:rPr>
                <w:rFonts w:eastAsiaTheme="minorEastAsia"/>
                <w:i/>
                <w:iCs/>
              </w:rPr>
              <w:t>(1000 м – м. и  д.).</w:t>
            </w:r>
            <w:r w:rsidRPr="00C72E0F">
              <w:rPr>
                <w:rFonts w:eastAsiaTheme="minorEastAsia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технично бег по длинной дистанции</w:t>
            </w:r>
            <w:proofErr w:type="gramStart"/>
            <w:r w:rsidRPr="00C72E0F">
              <w:rPr>
                <w:rFonts w:eastAsiaTheme="minorEastAsia"/>
              </w:rPr>
              <w:t xml:space="preserve"> П</w:t>
            </w:r>
            <w:proofErr w:type="gramEnd"/>
            <w:r w:rsidRPr="00C72E0F">
              <w:rPr>
                <w:rFonts w:eastAsiaTheme="minorEastAsia"/>
              </w:rPr>
              <w:t>роявлять качества выносливости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3259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11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Прыжковые упражнения.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многоскоки</w:t>
            </w:r>
            <w:proofErr w:type="spellEnd"/>
            <w:r w:rsidRPr="00C72E0F">
              <w:rPr>
                <w:rFonts w:eastAsiaTheme="minorEastAsia"/>
              </w:rPr>
              <w:t>; на одной, двух ногах. ОРУ. Специально беговые упражнения 30 м.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прыжковых упражнений. Осваивать технику прыжковых 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3117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568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Равномерный,  гладкий бег.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Бег </w:t>
            </w:r>
            <w:r w:rsidRPr="00C72E0F">
              <w:rPr>
                <w:rFonts w:eastAsiaTheme="minorEastAsia"/>
                <w:i/>
                <w:iCs/>
              </w:rPr>
              <w:t>(2000 м – м. и  д.).</w:t>
            </w:r>
            <w:r w:rsidRPr="00C72E0F">
              <w:rPr>
                <w:rFonts w:eastAsiaTheme="minorEastAsia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технично бег по длинной дистанции. Проявлять качества выносливости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См.таблицу</w:t>
            </w:r>
            <w:proofErr w:type="spellEnd"/>
            <w:r w:rsidRPr="00C72E0F">
              <w:rPr>
                <w:rFonts w:eastAsiaTheme="minorEastAsia"/>
              </w:rPr>
              <w:t xml:space="preserve"> кон. нормативы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Спортивные игры (15 часов)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13-14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Баскетбол. Стойки и </w:t>
            </w:r>
            <w:proofErr w:type="spellStart"/>
            <w:r w:rsidRPr="00C72E0F">
              <w:rPr>
                <w:rFonts w:eastAsiaTheme="minorEastAsia"/>
              </w:rPr>
              <w:t>передви-женияповороты.остановки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Изучение  нового  материала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Сочетание приемов передвижений и остановок. Сочетание приемов передач, ведения и бросков. Бросок двумя руками от головы. Учебная игра. Правила баскетбола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  <w:i/>
              </w:rPr>
            </w:pPr>
            <w:proofErr w:type="spellStart"/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>играть</w:t>
            </w:r>
            <w:proofErr w:type="spellEnd"/>
            <w:r w:rsidRPr="00C72E0F">
              <w:rPr>
                <w:rFonts w:eastAsiaTheme="minorEastAsia"/>
              </w:rPr>
              <w:t xml:space="preserve"> в баскетбол по упрощенным правилам, выполнять технические действия в игре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72E0F">
              <w:rPr>
                <w:rFonts w:eastAsiaTheme="minorEastAsia"/>
                <w:b/>
              </w:rPr>
              <w:t xml:space="preserve">;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Развить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15-16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Ловля и передача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17-18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Ведение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19-20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Бросок мяча. Теория. 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C72E0F">
              <w:rPr>
                <w:rFonts w:eastAsiaTheme="minorEastAsia"/>
                <w:i/>
                <w:iCs/>
              </w:rPr>
              <w:t xml:space="preserve">(3 </w:t>
            </w:r>
            <w:r w:rsidRPr="00C72E0F">
              <w:rPr>
                <w:rFonts w:eastAsiaTheme="minorEastAsia"/>
              </w:rPr>
              <w:t>×</w:t>
            </w:r>
            <w:r w:rsidRPr="00C72E0F">
              <w:rPr>
                <w:rFonts w:eastAsiaTheme="minorEastAsia"/>
                <w:i/>
                <w:iCs/>
              </w:rPr>
              <w:t xml:space="preserve"> 3). </w:t>
            </w:r>
            <w:r w:rsidRPr="00C72E0F">
              <w:rPr>
                <w:rFonts w:eastAsiaTheme="minorEastAsia"/>
              </w:rPr>
              <w:t>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Бросок мяча в движении.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C72E0F">
              <w:rPr>
                <w:rFonts w:eastAsiaTheme="minorEastAsia"/>
              </w:rPr>
              <w:br/>
              <w:t>нападение со сменой мест.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 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Бросок мяча в движении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C72E0F">
              <w:rPr>
                <w:rFonts w:eastAsiaTheme="minorEastAsia"/>
              </w:rPr>
              <w:br/>
              <w:t>нападение со сменой мест.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 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Оценка техники штрафного броска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23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Волейбол. Прием и передача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Изучение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нового материала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color w:val="000000"/>
              </w:rPr>
              <w:t xml:space="preserve">Прием и передача мяча (верхняя и нижняя) на месте индивидуально и в парах, после перемещения, в прыжке. </w:t>
            </w:r>
            <w:r w:rsidRPr="00C72E0F">
              <w:rPr>
                <w:rFonts w:eastAsiaTheme="minorEastAsia"/>
              </w:rPr>
              <w:t>Развитие прыгучести.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Нижняя прямая подача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Стойки и передвижения игрока. Передача мяча сверху двумя руками в прыжке в парах </w:t>
            </w:r>
            <w:r w:rsidRPr="00C72E0F">
              <w:rPr>
                <w:rFonts w:eastAsiaTheme="minorEastAsia"/>
              </w:rPr>
              <w:br/>
              <w:t>через зону.  Нижняя прямая подача. Учебная игра.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Оценка техники нижней прямой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подачи мяча</w:t>
            </w:r>
          </w:p>
        </w:tc>
      </w:tr>
      <w:tr w:rsidR="00C72E0F" w:rsidRPr="00C72E0F" w:rsidTr="00A142FE">
        <w:trPr>
          <w:cantSplit/>
          <w:trHeight w:val="3826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25-26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Прием мяча после подачи. Теория.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72E0F">
              <w:rPr>
                <w:rFonts w:eastAsiaTheme="minorEastAsia"/>
              </w:rPr>
              <w:t>Развитие прыгучести. Учебная игра.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  <w:bCs/>
              </w:rPr>
              <w:t xml:space="preserve"> Уметь</w:t>
            </w:r>
            <w:r w:rsidRPr="00C72E0F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Осуществлять взаимный контроль в совместной деятельности.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983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27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Учебная 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двухсто-ронняя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игра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Учебная двухсторонняя игра по упрощённым правилам. Общая физическая подготовка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демонстрировать технику приема и передачи мяча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Р.:</w:t>
            </w:r>
            <w:r w:rsidRPr="00C72E0F">
              <w:rPr>
                <w:rFonts w:eastAsiaTheme="minorEastAsia"/>
              </w:rPr>
              <w:t>Выполнять</w:t>
            </w:r>
            <w:proofErr w:type="spellEnd"/>
            <w:r w:rsidRPr="00C72E0F">
              <w:rPr>
                <w:rFonts w:eastAsiaTheme="minorEastAsia"/>
              </w:rPr>
              <w:t xml:space="preserve"> правила игры.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П.:</w:t>
            </w:r>
            <w:r w:rsidRPr="00C72E0F">
              <w:rPr>
                <w:rFonts w:eastAsiaTheme="minorEastAsia"/>
              </w:rPr>
              <w:t>Моделировать</w:t>
            </w:r>
            <w:proofErr w:type="spellEnd"/>
            <w:r w:rsidRPr="00C72E0F">
              <w:rPr>
                <w:rFonts w:eastAsiaTheme="minorEastAsia"/>
              </w:rPr>
              <w:t xml:space="preserve"> технику игровых действий и приемов, варьировать ее в зависимости от ситуаций и условий.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К.:</w:t>
            </w:r>
            <w:r w:rsidRPr="00C72E0F">
              <w:rPr>
                <w:rFonts w:eastAsiaTheme="minorEastAsia"/>
              </w:rPr>
              <w:t>Соблюдать</w:t>
            </w:r>
            <w:proofErr w:type="spellEnd"/>
            <w:r w:rsidRPr="00C72E0F">
              <w:rPr>
                <w:rFonts w:eastAsiaTheme="minorEastAsia"/>
              </w:rPr>
              <w:t xml:space="preserve"> правила безопасности.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Оценка техники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передачи мяча сверху двумя </w:t>
            </w:r>
            <w:r w:rsidRPr="00C72E0F">
              <w:rPr>
                <w:rFonts w:eastAsiaTheme="minorEastAsia"/>
              </w:rPr>
              <w:br/>
              <w:t>руками в прыжке в парах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2 четверть (21 час)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Гимнастика (21 час)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28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ПТБ на уроках </w:t>
            </w:r>
            <w:proofErr w:type="spellStart"/>
            <w:r w:rsidRPr="00C72E0F">
              <w:rPr>
                <w:rFonts w:eastAsiaTheme="minorEastAsia"/>
              </w:rPr>
              <w:t>гимнас</w:t>
            </w:r>
            <w:proofErr w:type="spellEnd"/>
            <w:r w:rsidRPr="00C72E0F">
              <w:rPr>
                <w:rFonts w:eastAsiaTheme="minorEastAsia"/>
              </w:rPr>
              <w:t>-тики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C72E0F">
              <w:rPr>
                <w:rFonts w:eastAsiaTheme="minorEastAsia"/>
              </w:rPr>
              <w:t>месте.Упражнения</w:t>
            </w:r>
            <w:proofErr w:type="spellEnd"/>
            <w:r w:rsidRPr="00C72E0F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висе.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C72E0F">
              <w:rPr>
                <w:rFonts w:eastAsiaTheme="minorEastAsia"/>
              </w:rPr>
              <w:t>месте.Упражнения</w:t>
            </w:r>
            <w:proofErr w:type="spellEnd"/>
            <w:r w:rsidRPr="00C72E0F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30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висе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C72E0F">
              <w:rPr>
                <w:rFonts w:eastAsiaTheme="minorEastAsia"/>
              </w:rPr>
              <w:t>месте.Упражнения</w:t>
            </w:r>
            <w:proofErr w:type="spellEnd"/>
            <w:r w:rsidRPr="00C72E0F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висе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Учетный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Переход с шага на месте на ходьбу в колонне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и в шеренге. Подтягивания в висе. Подъем переворотом силой (м.) Подъем переворотом махом (д.). ОРУ на </w:t>
            </w:r>
            <w:proofErr w:type="spellStart"/>
            <w:r w:rsidRPr="00C72E0F">
              <w:rPr>
                <w:rFonts w:eastAsiaTheme="minorEastAsia"/>
              </w:rPr>
              <w:t>месте.Упражнения</w:t>
            </w:r>
            <w:proofErr w:type="spellEnd"/>
            <w:r w:rsidRPr="00C72E0F">
              <w:rPr>
                <w:rFonts w:eastAsiaTheme="minorEastAsia"/>
              </w:rPr>
              <w:t xml:space="preserve"> на гимнастической скамейке. Развитие силовых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Оценка техники выполнения подъема переворотом. Подтягивания в висе.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32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висе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Перестроение из колонны по одному в колонну по два, четыре в движении. Прыжок ноги врозь (м.). ОРУ. Развитие скоростно-силовых способностей. Лазание по канату в два приема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bCs/>
                <w:color w:val="000000"/>
              </w:rPr>
              <w:t>Ц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C72E0F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C72E0F">
              <w:rPr>
                <w:rFonts w:eastAsiaTheme="minorEastAsia"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О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>бщеучебные</w:t>
            </w:r>
            <w:r w:rsidRPr="00C72E0F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>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Развитие гибкости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ind w:left="113" w:right="113"/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72E0F">
              <w:rPr>
                <w:lang w:eastAsia="en-US"/>
              </w:rPr>
              <w:t>стретчинга</w:t>
            </w:r>
            <w:proofErr w:type="spellEnd"/>
            <w:r w:rsidRPr="00C72E0F">
              <w:rPr>
                <w:lang w:eastAsia="en-US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34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gramStart"/>
            <w:r w:rsidRPr="00C72E0F">
              <w:rPr>
                <w:rFonts w:eastAsiaTheme="minorEastAsia"/>
              </w:rPr>
              <w:t>силовых</w:t>
            </w:r>
            <w:proofErr w:type="gramEnd"/>
            <w:r w:rsidRPr="00C72E0F">
              <w:rPr>
                <w:rFonts w:eastAsiaTheme="minorEastAsia"/>
              </w:rPr>
              <w:t xml:space="preserve"> способно-</w:t>
            </w:r>
            <w:proofErr w:type="spellStart"/>
            <w:r w:rsidRPr="00C72E0F">
              <w:rPr>
                <w:rFonts w:eastAsiaTheme="minorEastAsia"/>
              </w:rPr>
              <w:t>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ОРУ, СУ.</w:t>
            </w:r>
          </w:p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Специальные беговые упражнения. Метание набивного мяча из – за головы. Сгибание и разгибание рук в упоре. Опорный прыжок: юноши 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t xml:space="preserve">Теория. </w:t>
            </w:r>
            <w:r w:rsidRPr="00C72E0F">
              <w:rPr>
                <w:lang w:eastAsia="en-US"/>
              </w:rPr>
              <w:t xml:space="preserve">Развитие </w:t>
            </w:r>
            <w:proofErr w:type="spellStart"/>
            <w:r w:rsidRPr="00C72E0F">
              <w:rPr>
                <w:lang w:eastAsia="en-US"/>
              </w:rPr>
              <w:t>коорди-национ-ныхспособ-ностей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36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 xml:space="preserve">Развитие </w:t>
            </w:r>
            <w:proofErr w:type="spellStart"/>
            <w:r w:rsidRPr="00C72E0F">
              <w:rPr>
                <w:lang w:eastAsia="en-US"/>
              </w:rPr>
              <w:t>коорди-национ-ныхспособ-ностей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r w:rsidRPr="00C72E0F">
              <w:rPr>
                <w:rFonts w:eastAsiaTheme="minorEastAsia"/>
              </w:rPr>
              <w:t>скорост</w:t>
            </w:r>
            <w:proofErr w:type="spellEnd"/>
            <w:r w:rsidRPr="00C72E0F">
              <w:rPr>
                <w:rFonts w:eastAsiaTheme="minorEastAsia"/>
              </w:rPr>
              <w:t>-но-</w:t>
            </w:r>
            <w:proofErr w:type="spellStart"/>
            <w:r w:rsidRPr="00C72E0F">
              <w:rPr>
                <w:rFonts w:eastAsiaTheme="minorEastAsia"/>
              </w:rPr>
              <w:t>сило</w:t>
            </w:r>
            <w:proofErr w:type="spellEnd"/>
            <w:r w:rsidRPr="00C72E0F">
              <w:rPr>
                <w:rFonts w:eastAsiaTheme="minorEastAsia"/>
              </w:rPr>
              <w:t>-</w:t>
            </w:r>
            <w:proofErr w:type="spellStart"/>
            <w:r w:rsidRPr="00C72E0F">
              <w:rPr>
                <w:rFonts w:eastAsiaTheme="minorEastAsia"/>
              </w:rPr>
              <w:t>выхспособ-ностей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 xml:space="preserve">ОРУ, СУ. Специальные беговые </w:t>
            </w:r>
            <w:proofErr w:type="spellStart"/>
            <w:r w:rsidRPr="00C72E0F">
              <w:rPr>
                <w:lang w:eastAsia="en-US"/>
              </w:rPr>
              <w:t>упражнения.зад</w:t>
            </w:r>
            <w:proofErr w:type="spellEnd"/>
            <w:r w:rsidRPr="00C72E0F">
              <w:rPr>
                <w:lang w:eastAsia="en-US"/>
              </w:rPr>
              <w:t xml:space="preserve">, </w:t>
            </w:r>
            <w:proofErr w:type="spellStart"/>
            <w:r w:rsidRPr="00C72E0F">
              <w:rPr>
                <w:lang w:eastAsia="en-US"/>
              </w:rPr>
              <w:t>полушпагат</w:t>
            </w:r>
            <w:proofErr w:type="spellEnd"/>
            <w:r w:rsidRPr="00C72E0F">
              <w:rPr>
                <w:lang w:eastAsia="en-US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Оценка техники выполнения опорного </w:t>
            </w:r>
            <w:r w:rsidRPr="00C72E0F">
              <w:rPr>
                <w:rFonts w:eastAsiaTheme="minorEastAsia"/>
              </w:rPr>
              <w:br/>
              <w:t>прыжка. Лазание по канату: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38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Развитие </w:t>
            </w:r>
            <w:proofErr w:type="spellStart"/>
            <w:r w:rsidRPr="00C72E0F">
              <w:rPr>
                <w:rFonts w:eastAsiaTheme="minorEastAsia"/>
              </w:rPr>
              <w:t>скорост</w:t>
            </w:r>
            <w:proofErr w:type="spellEnd"/>
            <w:r w:rsidRPr="00C72E0F">
              <w:rPr>
                <w:rFonts w:eastAsiaTheme="minorEastAsia"/>
              </w:rPr>
              <w:t>-но-</w:t>
            </w:r>
            <w:proofErr w:type="spellStart"/>
            <w:r w:rsidRPr="00C72E0F">
              <w:rPr>
                <w:rFonts w:eastAsiaTheme="minorEastAsia"/>
              </w:rPr>
              <w:t>сило</w:t>
            </w:r>
            <w:proofErr w:type="spellEnd"/>
            <w:r w:rsidRPr="00C72E0F">
              <w:rPr>
                <w:rFonts w:eastAsiaTheme="minorEastAsia"/>
              </w:rPr>
              <w:t>-</w:t>
            </w:r>
            <w:proofErr w:type="spellStart"/>
            <w:r w:rsidRPr="00C72E0F">
              <w:rPr>
                <w:rFonts w:eastAsiaTheme="minorEastAsia"/>
              </w:rPr>
              <w:t>выхспособ-ностей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jc w:val="both"/>
              <w:rPr>
                <w:lang w:eastAsia="en-US"/>
              </w:rPr>
            </w:pPr>
            <w:r w:rsidRPr="00C72E0F">
              <w:rPr>
                <w:lang w:eastAsia="en-US"/>
              </w:rPr>
              <w:t xml:space="preserve">ОРУ, СУ. Специальные беговые </w:t>
            </w:r>
            <w:proofErr w:type="spellStart"/>
            <w:r w:rsidRPr="00C72E0F">
              <w:rPr>
                <w:lang w:eastAsia="en-US"/>
              </w:rPr>
              <w:t>упражнения.зад</w:t>
            </w:r>
            <w:proofErr w:type="spellEnd"/>
            <w:r w:rsidRPr="00C72E0F">
              <w:rPr>
                <w:lang w:eastAsia="en-US"/>
              </w:rPr>
              <w:t xml:space="preserve">, </w:t>
            </w:r>
            <w:proofErr w:type="spellStart"/>
            <w:r w:rsidRPr="00C72E0F">
              <w:rPr>
                <w:lang w:eastAsia="en-US"/>
              </w:rPr>
              <w:t>полушпагат</w:t>
            </w:r>
            <w:proofErr w:type="spellEnd"/>
            <w:r w:rsidRPr="00C72E0F">
              <w:rPr>
                <w:lang w:eastAsia="en-US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Оценка техники выполнения опорного </w:t>
            </w:r>
            <w:r w:rsidRPr="00C72E0F">
              <w:rPr>
                <w:rFonts w:eastAsiaTheme="minorEastAsia"/>
              </w:rPr>
              <w:br/>
              <w:t>прыжка. Лазание по канату: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 м – 12 с (м.)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Изучение нового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 упора присев стойка на руках и голове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40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 упора присев стойка на руках и голове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Длинный кувырок с трех шагов разбега (м.). Равновесие на одной руке. Кувырок назад 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42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Длинный кувырок с трех шагов разбега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Акробатическая комбинация из 5-7 элементов. Прыжки со скакалкой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44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Акробатическая комбинация из 5-7 элементов. Прыжки со скакалкой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Акробатическая комбинация из 5-7 элементов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C72E0F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C72E0F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C72E0F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C72E0F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</w:t>
            </w:r>
            <w:r w:rsidRPr="00C72E0F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</w:t>
            </w:r>
            <w:r w:rsidRPr="00C72E0F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46-47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ind w:right="-108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</w:t>
            </w:r>
            <w:proofErr w:type="spellStart"/>
            <w:r w:rsidRPr="00C72E0F">
              <w:rPr>
                <w:rFonts w:eastAsiaTheme="minorEastAsia"/>
              </w:rPr>
              <w:t>рав-новесии</w:t>
            </w:r>
            <w:proofErr w:type="spellEnd"/>
            <w:r w:rsidRPr="00C72E0F">
              <w:rPr>
                <w:rFonts w:eastAsiaTheme="minorEastAsia"/>
              </w:rPr>
              <w:t xml:space="preserve"> на </w:t>
            </w:r>
            <w:proofErr w:type="spellStart"/>
            <w:r w:rsidRPr="00C72E0F">
              <w:rPr>
                <w:rFonts w:eastAsiaTheme="minorEastAsia"/>
              </w:rPr>
              <w:t>гимнасти-ческом</w:t>
            </w:r>
            <w:proofErr w:type="spellEnd"/>
            <w:r w:rsidRPr="00C72E0F">
              <w:rPr>
                <w:rFonts w:eastAsiaTheme="minorEastAsia"/>
              </w:rPr>
              <w:t xml:space="preserve"> бревне (д); на </w:t>
            </w:r>
            <w:proofErr w:type="spellStart"/>
            <w:r w:rsidRPr="00C72E0F">
              <w:rPr>
                <w:rFonts w:eastAsiaTheme="minorEastAsia"/>
              </w:rPr>
              <w:t>парал-лельных</w:t>
            </w:r>
            <w:proofErr w:type="spellEnd"/>
            <w:r w:rsidRPr="00C72E0F">
              <w:rPr>
                <w:rFonts w:eastAsiaTheme="minorEastAsia"/>
              </w:rPr>
              <w:t xml:space="preserve"> брусьях (м) Теория.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Комбинация на гимнастическом бревне (д); наскок в упор присев; шаги полька, козлик согнутых ног в колене, ножницы; поворот кругом в приседе; соскок </w:t>
            </w:r>
            <w:proofErr w:type="spellStart"/>
            <w:r w:rsidRPr="00C72E0F">
              <w:rPr>
                <w:rFonts w:eastAsiaTheme="minorEastAsia"/>
              </w:rPr>
              <w:t>прогнувшись</w:t>
            </w:r>
            <w:proofErr w:type="gramStart"/>
            <w:r w:rsidRPr="00C72E0F">
              <w:rPr>
                <w:rFonts w:eastAsiaTheme="minorEastAsia"/>
              </w:rPr>
              <w:t>;У</w:t>
            </w:r>
            <w:proofErr w:type="gramEnd"/>
            <w:r w:rsidRPr="00C72E0F">
              <w:rPr>
                <w:rFonts w:eastAsiaTheme="minorEastAsia"/>
              </w:rPr>
              <w:t>пражнение</w:t>
            </w:r>
            <w:proofErr w:type="spellEnd"/>
            <w:r w:rsidRPr="00C72E0F">
              <w:rPr>
                <w:rFonts w:eastAsiaTheme="minorEastAsia"/>
              </w:rPr>
              <w:t xml:space="preserve"> на брусьях (м).Махом вперёд подъём в упор; сед ноги врозь; кувырок вперёд; махом вперёд соскок (Прыжки со скакалкой учёт количество раз за 25сек)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Ц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C72E0F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C72E0F">
              <w:rPr>
                <w:rFonts w:eastAsiaTheme="minorEastAsia"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О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>бщеучебные</w:t>
            </w:r>
            <w:r w:rsidRPr="00C72E0F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>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ind w:right="-108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в </w:t>
            </w:r>
            <w:proofErr w:type="spellStart"/>
            <w:r w:rsidRPr="00C72E0F">
              <w:rPr>
                <w:rFonts w:eastAsiaTheme="minorEastAsia"/>
              </w:rPr>
              <w:t>рав-новесии</w:t>
            </w:r>
            <w:proofErr w:type="spellEnd"/>
            <w:r w:rsidRPr="00C72E0F">
              <w:rPr>
                <w:rFonts w:eastAsiaTheme="minorEastAsia"/>
              </w:rPr>
              <w:t xml:space="preserve"> на </w:t>
            </w:r>
            <w:proofErr w:type="spellStart"/>
            <w:r w:rsidRPr="00C72E0F">
              <w:rPr>
                <w:rFonts w:eastAsiaTheme="minorEastAsia"/>
              </w:rPr>
              <w:t>гимнасти-ческом</w:t>
            </w:r>
            <w:proofErr w:type="spellEnd"/>
            <w:r w:rsidRPr="00C72E0F">
              <w:rPr>
                <w:rFonts w:eastAsiaTheme="minorEastAsia"/>
              </w:rPr>
              <w:t xml:space="preserve"> бревне (д); на </w:t>
            </w:r>
            <w:proofErr w:type="spellStart"/>
            <w:r w:rsidRPr="00C72E0F">
              <w:rPr>
                <w:rFonts w:eastAsiaTheme="minorEastAsia"/>
              </w:rPr>
              <w:t>парал-лельных</w:t>
            </w:r>
            <w:proofErr w:type="spellEnd"/>
            <w:r w:rsidRPr="00C72E0F">
              <w:rPr>
                <w:rFonts w:eastAsiaTheme="minorEastAsia"/>
              </w:rPr>
              <w:t xml:space="preserve"> брусьях (м)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Комбинация на гимнастическом бревне (д)</w:t>
            </w:r>
            <w:proofErr w:type="gramStart"/>
            <w:r w:rsidRPr="00C72E0F">
              <w:rPr>
                <w:rFonts w:eastAsiaTheme="minorEastAsia"/>
              </w:rPr>
              <w:t>;н</w:t>
            </w:r>
            <w:proofErr w:type="gramEnd"/>
            <w:r w:rsidRPr="00C72E0F">
              <w:rPr>
                <w:rFonts w:eastAsiaTheme="minorEastAsia"/>
              </w:rPr>
              <w:t xml:space="preserve">аскок в упор присев; шаги полька, козлик согнутых ног в колене, ножницы; поворот кругом в приседе; соскок </w:t>
            </w:r>
            <w:proofErr w:type="spellStart"/>
            <w:r w:rsidRPr="00C72E0F">
              <w:rPr>
                <w:rFonts w:eastAsiaTheme="minorEastAsia"/>
              </w:rPr>
              <w:t>прогнувшись;Упражнение</w:t>
            </w:r>
            <w:proofErr w:type="spellEnd"/>
            <w:r w:rsidRPr="00C72E0F">
              <w:rPr>
                <w:rFonts w:eastAsiaTheme="minorEastAsia"/>
              </w:rPr>
              <w:t xml:space="preserve"> на брусьях (м).Махом вперёд подъём в упор; сед ноги врозь; кувырок вперёд; махом вперёд соскок (Прыжки со скакалкой учёт количество раз за 25сек)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Cs/>
                <w:color w:val="000000"/>
              </w:rPr>
              <w:t>Ц</w:t>
            </w:r>
            <w:proofErr w:type="gramEnd"/>
            <w:r w:rsidRPr="00C72E0F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C72E0F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C72E0F">
              <w:rPr>
                <w:rFonts w:eastAsiaTheme="minorEastAsia"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Cs/>
                <w:color w:val="000000"/>
              </w:rPr>
              <w:t>Общеучебные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К:</w:t>
            </w:r>
            <w:r w:rsidRPr="00C72E0F">
              <w:rPr>
                <w:rFonts w:eastAsiaTheme="minorEastAsia"/>
                <w:iCs/>
                <w:color w:val="000000"/>
              </w:rPr>
              <w:t xml:space="preserve"> Планирование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3 четверть (30 часов)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Лыжная подготовка (24 часа)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49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по ТБ на уроках </w:t>
            </w:r>
            <w:proofErr w:type="spellStart"/>
            <w:r w:rsidRPr="00C72E0F">
              <w:rPr>
                <w:rFonts w:eastAsiaTheme="minorEastAsia"/>
              </w:rPr>
              <w:t>лыжнойподготов-ки</w:t>
            </w:r>
            <w:proofErr w:type="spellEnd"/>
            <w:r w:rsidRPr="00C72E0F">
              <w:rPr>
                <w:rFonts w:eastAsiaTheme="minorEastAsia"/>
              </w:rPr>
              <w:t>. Техника лыжных ходов.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Вводный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 Требование к одежде и обуви занимающихся лыжами. Подбор лыжного инвентаря. Ступающий и скользящий лыжные шаги. Постановка ноги. Прохождение дистанции до 2 км.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Изучают историю лыжного спорта. Соблюдают правила, чтобы избежать травм при ходьбе на лыжах.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рогнозирование</w:t>
            </w:r>
            <w:r w:rsidRPr="00C72E0F">
              <w:rPr>
                <w:rFonts w:eastAsiaTheme="minorEastAsia"/>
                <w:color w:val="000000"/>
              </w:rPr>
              <w:t xml:space="preserve">предвидетьуровеньусвоениязнании,его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временныххарактеристик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И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нформационные</w:t>
            </w:r>
            <w:r w:rsidRPr="00C72E0F">
              <w:rPr>
                <w:rFonts w:eastAsiaTheme="minorEastAsia"/>
                <w:color w:val="000000"/>
              </w:rPr>
              <w:t>–анализ информации.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 xml:space="preserve">–задавать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вопросы,необходимыедляорганизации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своейдеятельности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самостоятельностьи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своипоступки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здоровыйобраз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, </w:t>
            </w:r>
            <w:proofErr w:type="spellStart"/>
            <w:r w:rsidRPr="00C72E0F">
              <w:rPr>
                <w:rFonts w:eastAsiaTheme="minorEastAsia"/>
              </w:rPr>
              <w:t>четырехшажный</w:t>
            </w:r>
            <w:proofErr w:type="spellEnd"/>
            <w:r w:rsidRPr="00C72E0F">
              <w:rPr>
                <w:rFonts w:eastAsiaTheme="minorEastAsia"/>
              </w:rPr>
              <w:t xml:space="preserve"> ход (</w:t>
            </w:r>
            <w:proofErr w:type="gramStart"/>
            <w:r w:rsidRPr="00C72E0F">
              <w:rPr>
                <w:rFonts w:eastAsiaTheme="minorEastAsia"/>
              </w:rPr>
              <w:t>согласован-</w:t>
            </w:r>
            <w:proofErr w:type="spellStart"/>
            <w:r w:rsidRPr="00C72E0F">
              <w:rPr>
                <w:rFonts w:eastAsiaTheme="minorEastAsia"/>
              </w:rPr>
              <w:t>ность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Прогнозирование</w:t>
            </w:r>
            <w:r w:rsidRPr="00C72E0F">
              <w:rPr>
                <w:rFonts w:eastAsiaTheme="minorEastAsia"/>
                <w:color w:val="000000"/>
              </w:rPr>
              <w:t>предвидетьуровеньусвоениязнании,его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временныххарактеристик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Информационные</w:t>
            </w:r>
            <w:r w:rsidRPr="00C72E0F">
              <w:rPr>
                <w:rFonts w:eastAsiaTheme="minorEastAsia"/>
                <w:color w:val="000000"/>
              </w:rPr>
              <w:t>–анализ информации.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 xml:space="preserve">–задавать вопросы, </w:t>
            </w:r>
            <w:proofErr w:type="spellStart"/>
            <w:r w:rsidRPr="00C72E0F">
              <w:rPr>
                <w:rFonts w:eastAsiaTheme="minorEastAsia"/>
                <w:color w:val="000000"/>
              </w:rPr>
              <w:t>необходимыедляорганизации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своейдеятельности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самостоятельностьи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своипоступки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здоровыйобраз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51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Техника </w:t>
            </w:r>
            <w:proofErr w:type="spellStart"/>
            <w:r w:rsidRPr="00C72E0F">
              <w:rPr>
                <w:rFonts w:eastAsiaTheme="minorEastAsia"/>
              </w:rPr>
              <w:t>преодо-ленияпрепятст-вий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Преодоление впадины на склоне во время спуска. Торможение плугом, упором, Эстафеты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54" w:lineRule="exact"/>
              <w:ind w:right="206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Планирование</w:t>
            </w:r>
            <w:r w:rsidRPr="00C72E0F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ориентироватьсяв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разнообразииспособов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решениязадач;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коррекция</w:t>
            </w:r>
            <w:proofErr w:type="spellEnd"/>
            <w:r w:rsidRPr="00C72E0F">
              <w:rPr>
                <w:rFonts w:eastAsiaTheme="minorEastAsia"/>
                <w:i/>
                <w:iCs/>
                <w:color w:val="000000"/>
              </w:rPr>
              <w:t>–</w:t>
            </w:r>
            <w:r w:rsidRPr="00C72E0F">
              <w:rPr>
                <w:rFonts w:eastAsiaTheme="minorEastAsia"/>
                <w:color w:val="000000"/>
              </w:rPr>
              <w:t xml:space="preserve">вносить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дополненияиизменения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впландействия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Знаково-символические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использоватьзнаково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-символические средства,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втомчисле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моделиисхемы,для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решения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 xml:space="preserve">ланирование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учебногосотрудничества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цели,функции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участников,способы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взаимодействия;координироватьи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приниматьразличныепозицииво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взаимодействии</w:t>
            </w:r>
          </w:p>
          <w:p w:rsidR="00C72E0F" w:rsidRPr="00C72E0F" w:rsidRDefault="00C72E0F" w:rsidP="00C72E0F">
            <w:pPr>
              <w:shd w:val="clear" w:color="auto" w:fill="FFFFFF"/>
              <w:spacing w:after="200" w:line="254" w:lineRule="exact"/>
              <w:ind w:right="206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внутренняяпозицияшкольниканаосновеположительногоотношениякшколе</w:t>
            </w:r>
            <w:proofErr w:type="spellEnd"/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Учетный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ходов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условийдействий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; контролировать и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оцениватьпроцесс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ирезультат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C72E0F" w:rsidRPr="00C72E0F" w:rsidRDefault="00C72E0F" w:rsidP="00C72E0F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 xml:space="preserve">ланирование учебного сотрудничества </w:t>
            </w:r>
            <w:r w:rsidRPr="00C72E0F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C72E0F" w:rsidRPr="00C72E0F" w:rsidRDefault="00C72E0F" w:rsidP="00C72E0F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Техника лыжных шагов (спуск с горы)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Спуски с горы с изменением стоек, торможение плугом. Игра: «С горы в ворота»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C72E0F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условий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действий;контролироватьи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оцениватьпроцессирезультат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C72E0F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Техника </w:t>
            </w:r>
            <w:proofErr w:type="gramStart"/>
            <w:r w:rsidRPr="00C72E0F">
              <w:rPr>
                <w:rFonts w:eastAsiaTheme="minorEastAsia"/>
              </w:rPr>
              <w:t>свободно-</w:t>
            </w:r>
            <w:proofErr w:type="spellStart"/>
            <w:r w:rsidRPr="00C72E0F">
              <w:rPr>
                <w:rFonts w:eastAsiaTheme="minorEastAsia"/>
              </w:rPr>
              <w:t>го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лыжного хода 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Обучение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Одновременный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 коньковый лыжный ход на равнине и пологий подъем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C72E0F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C72E0F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условий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действий;контролироватьи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оцениватьпроцессирезультат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 xml:space="preserve">ланирование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учебногосотрудничества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личная ответственность за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Дистан-ция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3 км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3 км. Развитие выносливости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Контрольи</w:t>
            </w:r>
            <w:proofErr w:type="spellEnd"/>
            <w:r w:rsidRPr="00C72E0F">
              <w:rPr>
                <w:rFonts w:eastAsiaTheme="minorEastAsia"/>
                <w:i/>
                <w:iCs/>
                <w:color w:val="000000"/>
              </w:rPr>
              <w:t xml:space="preserve"> самоконтроль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различатьспособи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результат действия; использовать  установленные правила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вконтроле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способарешения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–выбирать наиболее эффективные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способырешениязадач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; узнавать, </w:t>
            </w:r>
            <w:proofErr w:type="spellStart"/>
            <w:r w:rsidRPr="00C72E0F">
              <w:rPr>
                <w:rFonts w:eastAsiaTheme="minorEastAsia"/>
                <w:color w:val="000000"/>
              </w:rPr>
              <w:t>называтьи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определять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объектыв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соответствииссодержаниемучебных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предметов.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Взаимодействие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формулироватьсобственное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мнение</w:t>
            </w:r>
            <w:proofErr w:type="gramStart"/>
            <w:r w:rsidRPr="00C72E0F">
              <w:rPr>
                <w:rFonts w:eastAsiaTheme="minorEastAsia"/>
                <w:color w:val="000000"/>
              </w:rPr>
              <w:t>;с</w:t>
            </w:r>
            <w:proofErr w:type="gramEnd"/>
            <w:r w:rsidRPr="00C72E0F">
              <w:rPr>
                <w:rFonts w:eastAsiaTheme="minorEastAsia"/>
                <w:color w:val="000000"/>
              </w:rPr>
              <w:t>лушать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собеседника,задавать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вопросы,обращатьсязапомощью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здоровыйобразжизни</w:t>
            </w:r>
            <w:proofErr w:type="spellEnd"/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r w:rsidRPr="00C72E0F">
              <w:rPr>
                <w:rFonts w:eastAsiaTheme="minorEastAsia"/>
              </w:rPr>
              <w:t>Прохож-дениедистан-ции</w:t>
            </w:r>
            <w:proofErr w:type="spellEnd"/>
            <w:r w:rsidRPr="00C72E0F">
              <w:rPr>
                <w:rFonts w:eastAsiaTheme="minorEastAsia"/>
              </w:rPr>
              <w:t xml:space="preserve"> </w:t>
            </w:r>
            <w:proofErr w:type="gramStart"/>
            <w:r w:rsidRPr="00C72E0F">
              <w:rPr>
                <w:rFonts w:eastAsiaTheme="minorEastAsia"/>
              </w:rPr>
              <w:t>изучен-</w:t>
            </w:r>
            <w:proofErr w:type="spellStart"/>
            <w:r w:rsidRPr="00C72E0F">
              <w:rPr>
                <w:rFonts w:eastAsiaTheme="minorEastAsia"/>
              </w:rPr>
              <w:t>ными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лыжными ходами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одновременным, попеременным, коньковым ходами до 5 км.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Коррекция–</w:t>
            </w:r>
            <w:r w:rsidRPr="00C72E0F">
              <w:rPr>
                <w:rFonts w:eastAsiaTheme="minorEastAsia"/>
                <w:color w:val="000000"/>
              </w:rPr>
              <w:t xml:space="preserve">адекватно воспринимать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замечанияпо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исправлению </w:t>
            </w:r>
            <w:proofErr w:type="spellStart"/>
            <w:r w:rsidRPr="00C72E0F">
              <w:rPr>
                <w:rFonts w:eastAsiaTheme="minorEastAsia"/>
                <w:color w:val="000000"/>
              </w:rPr>
              <w:t>ошибок;вносить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дополненияиизменения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вспособ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действий.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самостоятельносоздаватьалгоритмы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деятельностиприрешении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проблем </w:t>
            </w:r>
            <w:proofErr w:type="spellStart"/>
            <w:r w:rsidRPr="00C72E0F">
              <w:rPr>
                <w:rFonts w:eastAsiaTheme="minorEastAsia"/>
                <w:color w:val="000000"/>
              </w:rPr>
              <w:t>различногохарактера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Управление коммуникацией</w:t>
            </w:r>
            <w:r w:rsidRPr="00C72E0F">
              <w:rPr>
                <w:rFonts w:eastAsiaTheme="minorEastAsia"/>
                <w:color w:val="000000"/>
              </w:rPr>
              <w:t xml:space="preserve">–оценивать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собственноеповедение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иповедение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 окружающих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C72E0F">
              <w:rPr>
                <w:rFonts w:eastAsiaTheme="minorEastAsia"/>
                <w:color w:val="000000"/>
              </w:rPr>
              <w:t xml:space="preserve">–социальная </w:t>
            </w:r>
            <w:proofErr w:type="spellStart"/>
            <w:r w:rsidRPr="00C72E0F">
              <w:rPr>
                <w:rFonts w:eastAsiaTheme="minorEastAsia"/>
                <w:color w:val="000000"/>
              </w:rPr>
              <w:t>компетентностькак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готовностькрешению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моральныхдилемм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, устойчивое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следованиевповедении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социальным нормам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57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ходов.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Переход с попеременных хо</w:t>
            </w:r>
            <w:r w:rsidRPr="00C72E0F">
              <w:rPr>
                <w:rFonts w:eastAsiaTheme="minorEastAsia"/>
              </w:rPr>
              <w:softHyphen/>
              <w:t>дов на одновре</w:t>
            </w:r>
            <w:r w:rsidRPr="00C72E0F">
              <w:rPr>
                <w:rFonts w:eastAsiaTheme="minorEastAsia"/>
              </w:rPr>
              <w:softHyphen/>
              <w:t xml:space="preserve">менные Учеб. Круг: одновременный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, одношажный, </w:t>
            </w:r>
            <w:proofErr w:type="spellStart"/>
            <w:r w:rsidRPr="00C72E0F">
              <w:rPr>
                <w:rFonts w:eastAsiaTheme="minorEastAsia"/>
              </w:rPr>
              <w:t>бесшажный</w:t>
            </w:r>
            <w:proofErr w:type="spellEnd"/>
            <w:r w:rsidRPr="00C72E0F">
              <w:rPr>
                <w:rFonts w:eastAsiaTheme="minorEastAsia"/>
              </w:rPr>
              <w:t xml:space="preserve"> попеременные лыжные ходы. Переход с хода на ход. Вынос палок и работа корпусом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50505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Р: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Целеполагание</w:t>
            </w:r>
            <w:r w:rsidRPr="00C72E0F">
              <w:rPr>
                <w:rFonts w:eastAsiaTheme="minorEastAsia"/>
                <w:color w:val="000000"/>
              </w:rPr>
              <w:t>формулироватьиудерживатьучебнуюзадачу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50505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C72E0F">
              <w:rPr>
                <w:rFonts w:eastAsiaTheme="minorEastAsia"/>
                <w:color w:val="000000"/>
              </w:rPr>
              <w:t>– самостоятельно выделять познавательную цель.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В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заимодействие</w:t>
            </w:r>
            <w:r w:rsidRPr="00C72E0F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вестиустныйразговор,задавать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вопросы;формулировать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собственное мнение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Смыслообразование</w:t>
            </w:r>
            <w:proofErr w:type="spellEnd"/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мотивацияучебной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деятельности (социальная, учебно-познавательная, внешняя)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r w:rsidRPr="00C72E0F">
              <w:rPr>
                <w:rFonts w:eastAsiaTheme="minorEastAsia"/>
              </w:rPr>
              <w:t>скорост-нойвыносли-вости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Повторное прохождение отрезков до 500 м с постепенным повышением скорости</w:t>
            </w:r>
          </w:p>
        </w:tc>
        <w:tc>
          <w:tcPr>
            <w:tcW w:w="8647" w:type="dxa"/>
            <w:gridSpan w:val="2"/>
            <w:vMerge w:val="restart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Коррекция</w:t>
            </w:r>
            <w:r w:rsidRPr="00C72E0F">
              <w:rPr>
                <w:rFonts w:eastAsiaTheme="minorEastAsia"/>
                <w:iCs/>
                <w:color w:val="000000"/>
              </w:rPr>
              <w:t>–</w:t>
            </w:r>
            <w:r w:rsidRPr="00C72E0F">
              <w:rPr>
                <w:rFonts w:eastAsiaTheme="minorEastAsia"/>
                <w:color w:val="000000"/>
              </w:rPr>
              <w:t xml:space="preserve">вносить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коррективыввыполнениеправильных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действий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упражнений;сличатьспособ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действиясзаданнымэталоном</w:t>
            </w:r>
            <w:proofErr w:type="spellEnd"/>
            <w:r w:rsidRPr="00C72E0F">
              <w:rPr>
                <w:rFonts w:eastAsiaTheme="minorEastAsia"/>
                <w:color w:val="000000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 xml:space="preserve">Осуществление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учебныхдействий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–выполнять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учебныедействияв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материализованнойформе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П:</w:t>
            </w:r>
            <w:r w:rsidRPr="00C72E0F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C72E0F">
              <w:rPr>
                <w:rFonts w:eastAsiaTheme="minorEastAsia"/>
                <w:color w:val="000000"/>
              </w:rPr>
              <w:t>ставитьиформулироватьпроблемы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; </w:t>
            </w:r>
            <w:proofErr w:type="spellStart"/>
            <w:r w:rsidRPr="00C72E0F">
              <w:rPr>
                <w:rFonts w:eastAsiaTheme="minorEastAsia"/>
                <w:color w:val="000000"/>
              </w:rPr>
              <w:t>выбиратьнаиболее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эффективные </w:t>
            </w:r>
            <w:proofErr w:type="spellStart"/>
            <w:r w:rsidRPr="00C72E0F">
              <w:rPr>
                <w:rFonts w:eastAsiaTheme="minorEastAsia"/>
                <w:color w:val="000000"/>
              </w:rPr>
              <w:t>способырешения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C72E0F">
              <w:rPr>
                <w:rFonts w:eastAsiaTheme="minorEastAsia"/>
                <w:b/>
                <w:bCs/>
                <w:color w:val="000000"/>
              </w:rPr>
              <w:t>: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И</w:t>
            </w:r>
            <w:proofErr w:type="gramEnd"/>
            <w:r w:rsidRPr="00C72E0F">
              <w:rPr>
                <w:rFonts w:eastAsiaTheme="minorEastAsia"/>
                <w:i/>
                <w:iCs/>
                <w:color w:val="000000"/>
              </w:rPr>
              <w:t>нициативное сотрудничество</w:t>
            </w:r>
            <w:r w:rsidRPr="00C72E0F">
              <w:rPr>
                <w:rFonts w:eastAsiaTheme="minorEastAsia"/>
                <w:color w:val="000000"/>
              </w:rPr>
              <w:t>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обращатьсяза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C72E0F">
              <w:rPr>
                <w:rFonts w:eastAsiaTheme="minorEastAsia"/>
                <w:color w:val="000000"/>
              </w:rPr>
              <w:t>помощью;</w:t>
            </w:r>
            <w:r w:rsidRPr="00C72E0F">
              <w:rPr>
                <w:rFonts w:eastAsiaTheme="minorEastAsia"/>
                <w:i/>
                <w:iCs/>
                <w:color w:val="000000"/>
              </w:rPr>
              <w:t>взаимодействие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–строить </w:t>
            </w:r>
            <w:proofErr w:type="spellStart"/>
            <w:r w:rsidRPr="00C72E0F">
              <w:rPr>
                <w:rFonts w:eastAsiaTheme="minorEastAsia"/>
                <w:color w:val="000000"/>
              </w:rPr>
              <w:t>монологическоевысказывание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, вести </w:t>
            </w:r>
            <w:proofErr w:type="spellStart"/>
            <w:r w:rsidRPr="00C72E0F">
              <w:rPr>
                <w:rFonts w:eastAsiaTheme="minorEastAsia"/>
                <w:color w:val="000000"/>
              </w:rPr>
              <w:t>устныйдиалог</w:t>
            </w:r>
            <w:proofErr w:type="spellEnd"/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i/>
                <w:iCs/>
                <w:color w:val="000000"/>
              </w:rPr>
              <w:t>Нравственно-этическая ориентация–</w:t>
            </w:r>
            <w:proofErr w:type="spellStart"/>
            <w:r w:rsidRPr="00C72E0F">
              <w:rPr>
                <w:rFonts w:eastAsiaTheme="minorEastAsia"/>
                <w:color w:val="000000"/>
              </w:rPr>
              <w:t>этическиечувства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C72E0F">
              <w:rPr>
                <w:rFonts w:eastAsiaTheme="minorEastAsia"/>
                <w:color w:val="000000"/>
              </w:rPr>
              <w:t>преждевсего</w:t>
            </w:r>
            <w:proofErr w:type="spellEnd"/>
            <w:r w:rsidRPr="00C72E0F">
              <w:rPr>
                <w:rFonts w:eastAsiaTheme="minorEastAsia"/>
                <w:color w:val="000000"/>
              </w:rPr>
              <w:t xml:space="preserve"> доброжелательность, эмоционально-нравственная отзывчивость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59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r w:rsidRPr="00C72E0F">
              <w:rPr>
                <w:rFonts w:eastAsiaTheme="minorEastAsia"/>
              </w:rPr>
              <w:t>Прохож-дениедистан-ции</w:t>
            </w:r>
            <w:proofErr w:type="spellEnd"/>
            <w:r w:rsidRPr="00C72E0F">
              <w:rPr>
                <w:rFonts w:eastAsiaTheme="minorEastAsia"/>
              </w:rPr>
              <w:t xml:space="preserve"> 5 км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61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Техника </w:t>
            </w:r>
            <w:proofErr w:type="spellStart"/>
            <w:r w:rsidRPr="00C72E0F">
              <w:rPr>
                <w:rFonts w:eastAsiaTheme="minorEastAsia"/>
              </w:rPr>
              <w:t>преодо-ленияпрепятст-вий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Преодоление спусков и подъемов.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, </w:t>
            </w:r>
            <w:proofErr w:type="spellStart"/>
            <w:r w:rsidRPr="00C72E0F">
              <w:rPr>
                <w:rFonts w:eastAsiaTheme="minorEastAsia"/>
              </w:rPr>
              <w:t>четырехшажный</w:t>
            </w:r>
            <w:proofErr w:type="spellEnd"/>
            <w:r w:rsidRPr="00C72E0F">
              <w:rPr>
                <w:rFonts w:eastAsiaTheme="minorEastAsia"/>
              </w:rPr>
              <w:t xml:space="preserve"> ход (</w:t>
            </w:r>
            <w:proofErr w:type="gramStart"/>
            <w:r w:rsidRPr="00C72E0F">
              <w:rPr>
                <w:rFonts w:eastAsiaTheme="minorEastAsia"/>
              </w:rPr>
              <w:t>согласован-</w:t>
            </w:r>
            <w:proofErr w:type="spellStart"/>
            <w:r w:rsidRPr="00C72E0F">
              <w:rPr>
                <w:rFonts w:eastAsiaTheme="minorEastAsia"/>
              </w:rPr>
              <w:t>ность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ходов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шагов (спуск с горы)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Спуски с горы с изменением стоек, торможение плугом. Игра: «С горы в ворота»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65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r w:rsidRPr="00C72E0F">
              <w:rPr>
                <w:rFonts w:eastAsiaTheme="minorEastAsia"/>
              </w:rPr>
              <w:t>Прохож-дениедистан-ции</w:t>
            </w:r>
            <w:proofErr w:type="spellEnd"/>
            <w:r w:rsidRPr="00C72E0F">
              <w:rPr>
                <w:rFonts w:eastAsiaTheme="minorEastAsia"/>
              </w:rPr>
              <w:t xml:space="preserve"> </w:t>
            </w:r>
            <w:proofErr w:type="gramStart"/>
            <w:r w:rsidRPr="00C72E0F">
              <w:rPr>
                <w:rFonts w:eastAsiaTheme="minorEastAsia"/>
              </w:rPr>
              <w:t>изучен-</w:t>
            </w:r>
            <w:proofErr w:type="spellStart"/>
            <w:r w:rsidRPr="00C72E0F">
              <w:rPr>
                <w:rFonts w:eastAsiaTheme="minorEastAsia"/>
              </w:rPr>
              <w:t>ными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лыжными ходами. 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3 км. Развитие выносливости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, </w:t>
            </w:r>
            <w:proofErr w:type="spellStart"/>
            <w:r w:rsidRPr="00C72E0F">
              <w:rPr>
                <w:rFonts w:eastAsiaTheme="minorEastAsia"/>
              </w:rPr>
              <w:t>четырехшажный</w:t>
            </w:r>
            <w:proofErr w:type="spellEnd"/>
            <w:r w:rsidRPr="00C72E0F">
              <w:rPr>
                <w:rFonts w:eastAsiaTheme="minorEastAsia"/>
              </w:rPr>
              <w:t xml:space="preserve"> ход (согласованность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ходов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68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Техника попере</w:t>
            </w:r>
            <w:r w:rsidRPr="00C72E0F">
              <w:rPr>
                <w:rFonts w:eastAsiaTheme="minorEastAsia"/>
              </w:rPr>
              <w:softHyphen/>
              <w:t>менных лыжных ходов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69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</w:t>
            </w:r>
            <w:r w:rsidRPr="00C72E0F">
              <w:rPr>
                <w:rFonts w:eastAsiaTheme="minorEastAsia"/>
              </w:rPr>
              <w:softHyphen/>
              <w:t>танции изученны</w:t>
            </w:r>
            <w:r w:rsidRPr="00C72E0F">
              <w:rPr>
                <w:rFonts w:eastAsiaTheme="minorEastAsia"/>
              </w:rPr>
              <w:softHyphen/>
              <w:t>ми лыжными хо</w:t>
            </w:r>
            <w:r w:rsidRPr="00C72E0F">
              <w:rPr>
                <w:rFonts w:eastAsiaTheme="minorEastAsia"/>
              </w:rPr>
              <w:softHyphen/>
              <w:t>дами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Прохождение дистанции одновременным, попеременным, коньковым ходами до 5 км.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70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лыжных шагов (спуск с го</w:t>
            </w:r>
            <w:r w:rsidRPr="00C72E0F">
              <w:rPr>
                <w:rFonts w:eastAsiaTheme="minorEastAsia"/>
              </w:rPr>
              <w:softHyphen/>
              <w:t>ры)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Спуски с горы с изменением стоек, торможение плугом. 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71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C72E0F">
              <w:rPr>
                <w:rFonts w:eastAsiaTheme="minorEastAsia"/>
              </w:rPr>
              <w:t>двухшажный</w:t>
            </w:r>
            <w:proofErr w:type="spellEnd"/>
            <w:r w:rsidRPr="00C72E0F">
              <w:rPr>
                <w:rFonts w:eastAsiaTheme="minorEastAsia"/>
              </w:rPr>
              <w:t xml:space="preserve">  ход (</w:t>
            </w:r>
            <w:proofErr w:type="spellStart"/>
            <w:r w:rsidRPr="00C72E0F">
              <w:rPr>
                <w:rFonts w:eastAsiaTheme="minorEastAsia"/>
              </w:rPr>
              <w:t>соласованность</w:t>
            </w:r>
            <w:proofErr w:type="spellEnd"/>
            <w:r w:rsidRPr="00C72E0F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72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Техника попере</w:t>
            </w:r>
            <w:r w:rsidRPr="00C72E0F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Прохождение дистанции 5 км </w:t>
            </w:r>
          </w:p>
        </w:tc>
        <w:tc>
          <w:tcPr>
            <w:tcW w:w="8647" w:type="dxa"/>
            <w:gridSpan w:val="2"/>
            <w:vMerge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</w:t>
            </w:r>
          </w:p>
        </w:tc>
      </w:tr>
      <w:tr w:rsidR="00C72E0F" w:rsidRPr="00C72E0F" w:rsidTr="00A142FE">
        <w:trPr>
          <w:trHeight w:val="145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Спортивные игры (6 часов) волейбол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73-74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Стойки и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передви-жения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>, повороты, остановки. Теория.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Перемещение в стойке волейболиста.</w:t>
            </w:r>
            <w:r w:rsidRPr="00C72E0F">
              <w:rPr>
                <w:rFonts w:eastAsiaTheme="minorEastAsia"/>
                <w:color w:val="000000"/>
              </w:rPr>
              <w:t xml:space="preserve"> Комбинации из освоенных элементов техники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75-76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C72E0F">
              <w:rPr>
                <w:rFonts w:eastAsiaTheme="minorEastAsia"/>
              </w:rPr>
              <w:t>Прием и передача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gramStart"/>
            <w:r w:rsidRPr="00C72E0F">
              <w:rPr>
                <w:rFonts w:eastAsiaTheme="minorEastAsia"/>
              </w:rPr>
              <w:t>Верхняя прямая и нижняя подача мяча: а) Имитация подачи мяча и подача мяча в стенку, с 6 – 7метров; подача на партнера на расстоянии  8 – 9 метров; подачи из – за лицевой линии.; подача с изменением  направления полета мяча: в правую и левую части площадки.</w:t>
            </w:r>
            <w:proofErr w:type="gramEnd"/>
            <w:r w:rsidRPr="00C72E0F">
              <w:rPr>
                <w:rFonts w:eastAsiaTheme="minorEastAsia"/>
              </w:rPr>
              <w:t xml:space="preserve"> Учебная игра.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 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77-78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Учебная игра.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Двухсторонняя учебная игра по упрощённым правилам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демонстрировать технику приема и передачи мяча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Р.:</w:t>
            </w:r>
            <w:r w:rsidRPr="00C72E0F">
              <w:rPr>
                <w:rFonts w:eastAsiaTheme="minorEastAsia"/>
              </w:rPr>
              <w:t>Выполнять</w:t>
            </w:r>
            <w:proofErr w:type="spellEnd"/>
            <w:r w:rsidRPr="00C72E0F">
              <w:rPr>
                <w:rFonts w:eastAsiaTheme="minorEastAsia"/>
              </w:rPr>
              <w:t xml:space="preserve"> правила игры.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П.:</w:t>
            </w:r>
            <w:r w:rsidRPr="00C72E0F">
              <w:rPr>
                <w:rFonts w:eastAsiaTheme="minorEastAsia"/>
              </w:rPr>
              <w:t>Моделировать</w:t>
            </w:r>
            <w:proofErr w:type="spellEnd"/>
            <w:r w:rsidRPr="00C72E0F">
              <w:rPr>
                <w:rFonts w:eastAsiaTheme="minorEastAsia"/>
              </w:rPr>
              <w:t xml:space="preserve"> технику игровых действий и приемов, варьировать ее в зависимости от ситуаций и условий.</w:t>
            </w:r>
          </w:p>
          <w:p w:rsidR="00C72E0F" w:rsidRPr="00C72E0F" w:rsidRDefault="00C72E0F" w:rsidP="00C72E0F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К.:</w:t>
            </w:r>
            <w:r w:rsidRPr="00C72E0F">
              <w:rPr>
                <w:rFonts w:eastAsiaTheme="minorEastAsia"/>
              </w:rPr>
              <w:t>Соблюдать</w:t>
            </w:r>
            <w:proofErr w:type="spellEnd"/>
            <w:r w:rsidRPr="00C72E0F">
              <w:rPr>
                <w:rFonts w:eastAsiaTheme="minorEastAsia"/>
              </w:rPr>
              <w:t xml:space="preserve"> правила безопасности.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trHeight w:val="331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4 четверть (24 часа)</w:t>
            </w:r>
          </w:p>
        </w:tc>
      </w:tr>
      <w:tr w:rsidR="00C72E0F" w:rsidRPr="00C72E0F" w:rsidTr="00A142FE">
        <w:trPr>
          <w:trHeight w:val="331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t>Спортивные игры (6 часов) баскетбол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79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Стойки и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передви-жения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, повороты, остановки.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Перемещение в стойке </w:t>
            </w:r>
            <w:r w:rsidRPr="00C72E0F">
              <w:rPr>
                <w:rFonts w:eastAsiaTheme="minorEastAsia"/>
                <w:color w:val="000000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C72E0F">
              <w:rPr>
                <w:rFonts w:eastAsiaTheme="minorEastAsia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  <w:i/>
              </w:rPr>
            </w:pPr>
            <w:proofErr w:type="spellStart"/>
            <w:r w:rsidRPr="00C72E0F">
              <w:rPr>
                <w:rFonts w:eastAsiaTheme="minorEastAsia"/>
                <w:bCs/>
              </w:rPr>
              <w:t>Уметь</w:t>
            </w:r>
            <w:r w:rsidRPr="00C72E0F">
              <w:rPr>
                <w:rFonts w:eastAsiaTheme="minorEastAsia"/>
              </w:rPr>
              <w:t>играть</w:t>
            </w:r>
            <w:proofErr w:type="spellEnd"/>
            <w:r w:rsidRPr="00C72E0F">
              <w:rPr>
                <w:rFonts w:eastAsiaTheme="minorEastAsia"/>
              </w:rPr>
              <w:t xml:space="preserve"> в баскетбол по упрощенным правилам, выполнять технические действия в игре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72E0F">
              <w:rPr>
                <w:rFonts w:eastAsiaTheme="minorEastAsia"/>
                <w:b/>
              </w:rPr>
              <w:t xml:space="preserve">;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Развить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Ловля и передача мяча.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Ведение мяча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Бросок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C72E0F">
              <w:rPr>
                <w:rFonts w:eastAsiaTheme="minorEastAsia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C72E0F">
              <w:rPr>
                <w:rFonts w:eastAsiaTheme="minorEastAsia"/>
              </w:rPr>
              <w:t xml:space="preserve"> 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83-84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gramStart"/>
            <w:r w:rsidRPr="00C72E0F">
              <w:rPr>
                <w:rFonts w:eastAsiaTheme="minorEastAsia"/>
              </w:rPr>
              <w:t>Штраф-ной</w:t>
            </w:r>
            <w:proofErr w:type="gramEnd"/>
            <w:r w:rsidRPr="00C72E0F">
              <w:rPr>
                <w:rFonts w:eastAsiaTheme="minorEastAsia"/>
              </w:rPr>
              <w:t xml:space="preserve"> бросок.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72E0F">
              <w:rPr>
                <w:rFonts w:eastAsiaTheme="minorEastAsia"/>
              </w:rPr>
              <w:t>под</w:t>
            </w:r>
            <w:proofErr w:type="gramEnd"/>
            <w:r w:rsidRPr="00C72E0F">
              <w:rPr>
                <w:rFonts w:eastAsiaTheme="minorEastAsia"/>
              </w:rPr>
              <w:t xml:space="preserve"> щита. Учебная игра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trHeight w:val="316"/>
        </w:trPr>
        <w:tc>
          <w:tcPr>
            <w:tcW w:w="16160" w:type="dxa"/>
            <w:gridSpan w:val="11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</w:rPr>
              <w:lastRenderedPageBreak/>
              <w:t>Легкая атлетика (18 часов)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85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ПТБ на уроках по л/а.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ОРУ; Специальные беговые упражнения. 30 – 40 м (2 серии)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 xml:space="preserve">П. 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C72E0F">
              <w:rPr>
                <w:rFonts w:eastAsiaTheme="minorEastAsia"/>
                <w:b/>
              </w:rPr>
              <w:t xml:space="preserve">;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Теория. Кроссовая подготовка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  <w:bCs/>
              </w:rPr>
              <w:t xml:space="preserve"> П</w:t>
            </w:r>
            <w:r w:rsidRPr="00C72E0F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учения.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Метание мяча на дальность.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упражнения, Метание теннисного мяча с 4 – 5 шагов разбега на дальность.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Осваивать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Метание мяча  на дальность.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упражнения, Метание теннисного мяча с 4 – 5 шагов разбега на дальность.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Осваивать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89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Развитие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выносли-вости</w:t>
            </w:r>
            <w:proofErr w:type="spellEnd"/>
            <w:proofErr w:type="gramEnd"/>
            <w:r w:rsidRPr="00C72E0F">
              <w:rPr>
                <w:rFonts w:eastAsiaTheme="minorEastAsia"/>
              </w:rPr>
              <w:t>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Переменный бег на отрезках 200- 400-600-200-100 метров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Проявлять качества </w:t>
            </w:r>
            <w:proofErr w:type="gramStart"/>
            <w:r w:rsidRPr="00C72E0F">
              <w:rPr>
                <w:rFonts w:eastAsiaTheme="minorEastAsia"/>
              </w:rPr>
              <w:t>выносливости</w:t>
            </w:r>
            <w:proofErr w:type="gramEnd"/>
            <w:r w:rsidRPr="00C72E0F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90-91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скоростно-силовых качеств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Прыжок в длину с/</w:t>
            </w:r>
            <w:proofErr w:type="gramStart"/>
            <w:r w:rsidRPr="00C72E0F">
              <w:rPr>
                <w:rFonts w:eastAsiaTheme="minorEastAsia"/>
              </w:rPr>
              <w:t>м</w:t>
            </w:r>
            <w:proofErr w:type="gramEnd"/>
            <w:r w:rsidRPr="00C72E0F">
              <w:rPr>
                <w:rFonts w:eastAsiaTheme="minorEastAsia"/>
              </w:rPr>
              <w:t xml:space="preserve"> на результат; Разнообразные прыжки и </w:t>
            </w:r>
            <w:proofErr w:type="spellStart"/>
            <w:r w:rsidRPr="00C72E0F">
              <w:rPr>
                <w:rFonts w:eastAsiaTheme="minorEastAsia"/>
              </w:rPr>
              <w:t>многоскоки</w:t>
            </w:r>
            <w:proofErr w:type="spellEnd"/>
            <w:r w:rsidRPr="00C72E0F">
              <w:rPr>
                <w:rFonts w:eastAsiaTheme="minorEastAsia"/>
              </w:rPr>
              <w:t xml:space="preserve">.  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Осваивать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92-93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Развитие </w:t>
            </w:r>
            <w:proofErr w:type="spellStart"/>
            <w:r w:rsidRPr="00C72E0F">
              <w:rPr>
                <w:rFonts w:eastAsiaTheme="minorEastAsia"/>
              </w:rPr>
              <w:t>скорост-нойвыносли-вости</w:t>
            </w:r>
            <w:proofErr w:type="spellEnd"/>
            <w:r w:rsidRPr="00C72E0F">
              <w:rPr>
                <w:rFonts w:eastAsiaTheme="minorEastAsia"/>
              </w:rPr>
              <w:t xml:space="preserve">.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Повторный бег с повышенной скоростью от 400 до 600 метров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дистанции. 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94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Низкий старт.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ОРУ в движении. СУ. Специальные беговые упражнения. Низкий старт и стартовое ускорение 5 -6 х 30 метров. Бег со старта 3 х30 – 60 метров.</w:t>
            </w:r>
            <w:r w:rsidRPr="00C72E0F">
              <w:rPr>
                <w:rFonts w:eastAsiaTheme="minorEastAsia"/>
              </w:rPr>
              <w:tab/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и уметь выполнять  технику выполнения низкого старта.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  <w:bCs/>
              </w:rPr>
              <w:t>П</w:t>
            </w:r>
            <w:r w:rsidRPr="00C72E0F">
              <w:rPr>
                <w:rFonts w:eastAsiaTheme="minorEastAsia"/>
              </w:rPr>
              <w:t>равильно</w:t>
            </w:r>
            <w:proofErr w:type="spellEnd"/>
            <w:r w:rsidRPr="00C72E0F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95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Развитие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скорост-ных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способно-</w:t>
            </w:r>
            <w:proofErr w:type="spellStart"/>
            <w:r w:rsidRPr="00C72E0F">
              <w:rPr>
                <w:rFonts w:eastAsiaTheme="minorEastAsia"/>
              </w:rPr>
              <w:t>стей</w:t>
            </w:r>
            <w:proofErr w:type="spellEnd"/>
            <w:r w:rsidRPr="00C72E0F">
              <w:rPr>
                <w:rFonts w:eastAsiaTheme="minorEastAsia"/>
              </w:rPr>
              <w:t xml:space="preserve">. 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Бег с низкого старта 60 м на результат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C72E0F">
              <w:rPr>
                <w:rFonts w:eastAsiaTheme="minorEastAsia"/>
              </w:rPr>
              <w:t>Уметьбегать</w:t>
            </w:r>
            <w:proofErr w:type="spellEnd"/>
            <w:r w:rsidRPr="00C72E0F">
              <w:rPr>
                <w:rFonts w:eastAsiaTheme="minorEastAsia"/>
              </w:rPr>
              <w:t xml:space="preserve"> длинные дистанции правильно распределяя силы по дистанции.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Учётный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96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Развитие </w:t>
            </w:r>
            <w:proofErr w:type="spellStart"/>
            <w:r w:rsidRPr="00C72E0F">
              <w:rPr>
                <w:rFonts w:eastAsiaTheme="minorEastAsia"/>
              </w:rPr>
              <w:t>скорост-нойвыносли-вости</w:t>
            </w:r>
            <w:proofErr w:type="spellEnd"/>
            <w:r w:rsidRPr="00C72E0F">
              <w:rPr>
                <w:rFonts w:eastAsiaTheme="minorEastAsia"/>
              </w:rPr>
              <w:t xml:space="preserve">. 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Бег с повышенной скоростью 500м.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Знать правила техничного дыхания при беге по длинной дистанции. Моделировать технику выполнения игровых действий, в зависимости от изменения задач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C72E0F" w:rsidRPr="00C72E0F" w:rsidRDefault="00C72E0F" w:rsidP="00C72E0F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Р.</w:t>
            </w:r>
            <w:r w:rsidRPr="00C72E0F">
              <w:rPr>
                <w:rFonts w:eastAsiaTheme="minorEastAsia"/>
              </w:rPr>
              <w:t>Планирование</w:t>
            </w:r>
            <w:proofErr w:type="spellEnd"/>
            <w:r w:rsidRPr="00C72E0F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Учётный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97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C72E0F">
              <w:rPr>
                <w:rFonts w:eastAsiaTheme="minorEastAsia"/>
              </w:rPr>
              <w:t>Равноме-рный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 бег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 Бег на 2000 метров – юноши, 1500 м -  девушки. Спортивные игры.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Проявлять качества выносливости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98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C72E0F">
              <w:rPr>
                <w:rFonts w:eastAsiaTheme="minorEastAsia"/>
              </w:rPr>
              <w:t>Равноме-рный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 бег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Специальные беговые упражнения.  Бег на 2000 метров – юноши, 1500 м -  девушки. Спортивные игры.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Проявлять качества выносливости выполняя медленный бег до 5ти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П.</w:t>
            </w:r>
            <w:r w:rsidRPr="00C72E0F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C72E0F">
              <w:rPr>
                <w:rFonts w:eastAsiaTheme="minorEastAsia"/>
                <w:b/>
              </w:rPr>
              <w:t>К.</w:t>
            </w:r>
            <w:r w:rsidRPr="00C72E0F">
              <w:rPr>
                <w:rFonts w:eastAsiaTheme="minorEastAsia"/>
              </w:rPr>
              <w:t>Использовать</w:t>
            </w:r>
            <w:proofErr w:type="spellEnd"/>
            <w:r w:rsidRPr="00C72E0F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Учётный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99-100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скоростно-силовых качеств.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  Специальные беговые упражнения. Разнообразные прыжки и </w:t>
            </w:r>
            <w:proofErr w:type="spellStart"/>
            <w:r w:rsidRPr="00C72E0F">
              <w:rPr>
                <w:rFonts w:eastAsiaTheme="minorEastAsia"/>
              </w:rPr>
              <w:t>многоскоки</w:t>
            </w:r>
            <w:proofErr w:type="spellEnd"/>
            <w:r w:rsidRPr="00C72E0F">
              <w:rPr>
                <w:rFonts w:eastAsiaTheme="minorEastAsia"/>
              </w:rPr>
              <w:t>.  Броски и толчки набивных мячей: юноши – до 3 кг, девушки – до 2 кг.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Описывать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Осваивать технику метания малого мяча.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  <w:tr w:rsidR="00C72E0F" w:rsidRPr="00C72E0F" w:rsidTr="00A142FE">
        <w:trPr>
          <w:cantSplit/>
          <w:trHeight w:val="1134"/>
        </w:trPr>
        <w:tc>
          <w:tcPr>
            <w:tcW w:w="709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lastRenderedPageBreak/>
              <w:t>101-102</w:t>
            </w:r>
          </w:p>
        </w:tc>
        <w:tc>
          <w:tcPr>
            <w:tcW w:w="851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Теория. </w:t>
            </w:r>
            <w:proofErr w:type="gramStart"/>
            <w:r w:rsidRPr="00C72E0F">
              <w:rPr>
                <w:rFonts w:eastAsiaTheme="minorEastAsia"/>
              </w:rPr>
              <w:t>Эстафет-</w:t>
            </w:r>
            <w:proofErr w:type="spellStart"/>
            <w:r w:rsidRPr="00C72E0F">
              <w:rPr>
                <w:rFonts w:eastAsiaTheme="minorEastAsia"/>
              </w:rPr>
              <w:t>ный</w:t>
            </w:r>
            <w:proofErr w:type="spellEnd"/>
            <w:proofErr w:type="gramEnd"/>
            <w:r w:rsidRPr="00C72E0F">
              <w:rPr>
                <w:rFonts w:eastAsiaTheme="minorEastAsia"/>
              </w:rPr>
              <w:t xml:space="preserve"> бег</w:t>
            </w:r>
          </w:p>
        </w:tc>
        <w:tc>
          <w:tcPr>
            <w:tcW w:w="709" w:type="dxa"/>
            <w:gridSpan w:val="2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Построение. ОРУ, СБУ. Эстафетный бег по 100 м.</w:t>
            </w:r>
          </w:p>
        </w:tc>
        <w:tc>
          <w:tcPr>
            <w:tcW w:w="8647" w:type="dxa"/>
            <w:gridSpan w:val="2"/>
          </w:tcPr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 xml:space="preserve">Уметь выполнять эстафетный бег. Правила передачи эстафетной палочки. Проявлять качества выносливости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выполняя медленный бег до 4х минут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  <w:bCs/>
              </w:rPr>
              <w:t>П</w:t>
            </w:r>
            <w:r w:rsidRPr="00C72E0F">
              <w:rPr>
                <w:rFonts w:eastAsiaTheme="minorEastAsia"/>
                <w:bCs/>
              </w:rPr>
              <w:t>. Уметь</w:t>
            </w:r>
            <w:r w:rsidRPr="00C72E0F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К. </w:t>
            </w:r>
            <w:r w:rsidRPr="00C72E0F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  <w:b/>
              </w:rPr>
              <w:t xml:space="preserve">Р. </w:t>
            </w:r>
            <w:r w:rsidRPr="00C72E0F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72E0F" w:rsidRPr="00C72E0F" w:rsidRDefault="00C72E0F" w:rsidP="00C72E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C72E0F" w:rsidRPr="00C72E0F" w:rsidRDefault="00C72E0F" w:rsidP="00C72E0F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C72E0F">
              <w:rPr>
                <w:rFonts w:eastAsiaTheme="minorEastAsia"/>
              </w:rPr>
              <w:t>текущий</w:t>
            </w:r>
          </w:p>
        </w:tc>
      </w:tr>
    </w:tbl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jc w:val="both"/>
        <w:rPr>
          <w:rFonts w:eastAsiaTheme="minorEastAsia"/>
        </w:rPr>
      </w:pPr>
    </w:p>
    <w:p w:rsidR="00C72E0F" w:rsidRPr="00C72E0F" w:rsidRDefault="00C72E0F" w:rsidP="00C72E0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65741" w:rsidRDefault="00C65741" w:rsidP="00C65741">
      <w:pPr>
        <w:ind w:right="-185"/>
        <w:jc w:val="both"/>
        <w:rPr>
          <w:sz w:val="28"/>
          <w:szCs w:val="28"/>
        </w:rPr>
      </w:pPr>
    </w:p>
    <w:sectPr w:rsidR="00C65741" w:rsidSect="00501F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/>
      </w:rPr>
    </w:lvl>
  </w:abstractNum>
  <w:abstractNum w:abstractNumId="1">
    <w:nsid w:val="014D063A"/>
    <w:multiLevelType w:val="hybridMultilevel"/>
    <w:tmpl w:val="3A34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03E"/>
    <w:multiLevelType w:val="hybridMultilevel"/>
    <w:tmpl w:val="0E1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DC2"/>
    <w:multiLevelType w:val="hybridMultilevel"/>
    <w:tmpl w:val="D210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9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7"/>
  </w:num>
  <w:num w:numId="4">
    <w:abstractNumId w:val="44"/>
  </w:num>
  <w:num w:numId="5">
    <w:abstractNumId w:val="5"/>
  </w:num>
  <w:num w:numId="6">
    <w:abstractNumId w:val="31"/>
  </w:num>
  <w:num w:numId="7">
    <w:abstractNumId w:val="33"/>
  </w:num>
  <w:num w:numId="8">
    <w:abstractNumId w:val="34"/>
  </w:num>
  <w:num w:numId="9">
    <w:abstractNumId w:val="42"/>
  </w:num>
  <w:num w:numId="10">
    <w:abstractNumId w:val="41"/>
  </w:num>
  <w:num w:numId="11">
    <w:abstractNumId w:val="30"/>
  </w:num>
  <w:num w:numId="12">
    <w:abstractNumId w:val="15"/>
  </w:num>
  <w:num w:numId="13">
    <w:abstractNumId w:val="12"/>
  </w:num>
  <w:num w:numId="14">
    <w:abstractNumId w:val="14"/>
  </w:num>
  <w:num w:numId="15">
    <w:abstractNumId w:val="25"/>
  </w:num>
  <w:num w:numId="16">
    <w:abstractNumId w:val="10"/>
  </w:num>
  <w:num w:numId="17">
    <w:abstractNumId w:val="4"/>
  </w:num>
  <w:num w:numId="18">
    <w:abstractNumId w:val="35"/>
  </w:num>
  <w:num w:numId="19">
    <w:abstractNumId w:val="26"/>
  </w:num>
  <w:num w:numId="20">
    <w:abstractNumId w:val="28"/>
  </w:num>
  <w:num w:numId="21">
    <w:abstractNumId w:val="24"/>
  </w:num>
  <w:num w:numId="22">
    <w:abstractNumId w:val="19"/>
  </w:num>
  <w:num w:numId="23">
    <w:abstractNumId w:val="20"/>
  </w:num>
  <w:num w:numId="24">
    <w:abstractNumId w:val="23"/>
  </w:num>
  <w:num w:numId="25">
    <w:abstractNumId w:val="29"/>
  </w:num>
  <w:num w:numId="26">
    <w:abstractNumId w:val="6"/>
  </w:num>
  <w:num w:numId="27">
    <w:abstractNumId w:val="1"/>
  </w:num>
  <w:num w:numId="28">
    <w:abstractNumId w:val="17"/>
  </w:num>
  <w:num w:numId="29">
    <w:abstractNumId w:val="2"/>
  </w:num>
  <w:num w:numId="30">
    <w:abstractNumId w:val="18"/>
  </w:num>
  <w:num w:numId="31">
    <w:abstractNumId w:val="0"/>
  </w:num>
  <w:num w:numId="32">
    <w:abstractNumId w:val="32"/>
  </w:num>
  <w:num w:numId="33">
    <w:abstractNumId w:val="3"/>
  </w:num>
  <w:num w:numId="34">
    <w:abstractNumId w:val="43"/>
  </w:num>
  <w:num w:numId="35">
    <w:abstractNumId w:val="21"/>
  </w:num>
  <w:num w:numId="36">
    <w:abstractNumId w:val="8"/>
  </w:num>
  <w:num w:numId="37">
    <w:abstractNumId w:val="36"/>
  </w:num>
  <w:num w:numId="38">
    <w:abstractNumId w:val="16"/>
  </w:num>
  <w:num w:numId="39">
    <w:abstractNumId w:val="11"/>
  </w:num>
  <w:num w:numId="40">
    <w:abstractNumId w:val="22"/>
  </w:num>
  <w:num w:numId="41">
    <w:abstractNumId w:val="9"/>
  </w:num>
  <w:num w:numId="42">
    <w:abstractNumId w:val="37"/>
  </w:num>
  <w:num w:numId="43">
    <w:abstractNumId w:val="13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8"/>
    <w:rsid w:val="000F7EE4"/>
    <w:rsid w:val="00237D67"/>
    <w:rsid w:val="004D49BC"/>
    <w:rsid w:val="00501F7E"/>
    <w:rsid w:val="005F11B3"/>
    <w:rsid w:val="00C65741"/>
    <w:rsid w:val="00C72E0F"/>
    <w:rsid w:val="00CB6D77"/>
    <w:rsid w:val="00D228AC"/>
    <w:rsid w:val="00DA362D"/>
    <w:rsid w:val="00EC4698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E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E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E0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2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2E0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E0F"/>
  </w:style>
  <w:style w:type="table" w:customStyle="1" w:styleId="12">
    <w:name w:val="Сетка таблицы1"/>
    <w:basedOn w:val="a1"/>
    <w:uiPriority w:val="59"/>
    <w:rsid w:val="00C7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72E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72E0F"/>
  </w:style>
  <w:style w:type="numbering" w:customStyle="1" w:styleId="111">
    <w:name w:val="Нет списка111"/>
    <w:next w:val="a2"/>
    <w:uiPriority w:val="99"/>
    <w:semiHidden/>
    <w:unhideWhenUsed/>
    <w:rsid w:val="00C72E0F"/>
  </w:style>
  <w:style w:type="paragraph" w:customStyle="1" w:styleId="a4">
    <w:name w:val="Знак"/>
    <w:basedOn w:val="a"/>
    <w:rsid w:val="00C72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72E0F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C72E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C72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72E0F"/>
    <w:rPr>
      <w:sz w:val="22"/>
      <w:szCs w:val="22"/>
    </w:rPr>
  </w:style>
  <w:style w:type="paragraph" w:styleId="a9">
    <w:name w:val="No Spacing"/>
    <w:uiPriority w:val="99"/>
    <w:qFormat/>
    <w:rsid w:val="00C7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72E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2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72E0F"/>
  </w:style>
  <w:style w:type="paragraph" w:customStyle="1" w:styleId="ad">
    <w:name w:val="задвтекс"/>
    <w:basedOn w:val="a"/>
    <w:rsid w:val="00C72E0F"/>
    <w:pPr>
      <w:ind w:left="567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72E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C72E0F"/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C72E0F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C72E0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72E0F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72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13"/>
    <w:uiPriority w:val="99"/>
    <w:locked/>
    <w:rsid w:val="00C72E0F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C72E0F"/>
    <w:pPr>
      <w:widowControl w:val="0"/>
      <w:shd w:val="clear" w:color="auto" w:fill="FFFFFF"/>
      <w:spacing w:before="300" w:line="250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14">
    <w:name w:val="Без интервала1"/>
    <w:link w:val="NoSpacingChar"/>
    <w:uiPriority w:val="99"/>
    <w:rsid w:val="00C7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uiPriority w:val="99"/>
    <w:locked/>
    <w:rsid w:val="00C72E0F"/>
    <w:rPr>
      <w:rFonts w:ascii="Calibri" w:eastAsia="Times New Roman" w:hAnsi="Calibri" w:cs="Times New Roman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72E0F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styleId="af6">
    <w:name w:val="Emphasis"/>
    <w:basedOn w:val="a0"/>
    <w:uiPriority w:val="99"/>
    <w:qFormat/>
    <w:rsid w:val="00C72E0F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C72E0F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C72E0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E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E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E0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2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2E0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E0F"/>
  </w:style>
  <w:style w:type="table" w:customStyle="1" w:styleId="12">
    <w:name w:val="Сетка таблицы1"/>
    <w:basedOn w:val="a1"/>
    <w:uiPriority w:val="59"/>
    <w:rsid w:val="00C7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72E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72E0F"/>
  </w:style>
  <w:style w:type="numbering" w:customStyle="1" w:styleId="111">
    <w:name w:val="Нет списка111"/>
    <w:next w:val="a2"/>
    <w:uiPriority w:val="99"/>
    <w:semiHidden/>
    <w:unhideWhenUsed/>
    <w:rsid w:val="00C72E0F"/>
  </w:style>
  <w:style w:type="paragraph" w:customStyle="1" w:styleId="a4">
    <w:name w:val="Знак"/>
    <w:basedOn w:val="a"/>
    <w:rsid w:val="00C72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72E0F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C72E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C72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72E0F"/>
    <w:rPr>
      <w:sz w:val="22"/>
      <w:szCs w:val="22"/>
    </w:rPr>
  </w:style>
  <w:style w:type="paragraph" w:styleId="a9">
    <w:name w:val="No Spacing"/>
    <w:uiPriority w:val="99"/>
    <w:qFormat/>
    <w:rsid w:val="00C7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72E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2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72E0F"/>
  </w:style>
  <w:style w:type="paragraph" w:customStyle="1" w:styleId="ad">
    <w:name w:val="задвтекс"/>
    <w:basedOn w:val="a"/>
    <w:rsid w:val="00C72E0F"/>
    <w:pPr>
      <w:ind w:left="567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72E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C72E0F"/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C72E0F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C72E0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72E0F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72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13"/>
    <w:uiPriority w:val="99"/>
    <w:locked/>
    <w:rsid w:val="00C72E0F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C72E0F"/>
    <w:pPr>
      <w:widowControl w:val="0"/>
      <w:shd w:val="clear" w:color="auto" w:fill="FFFFFF"/>
      <w:spacing w:before="300" w:line="250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14">
    <w:name w:val="Без интервала1"/>
    <w:link w:val="NoSpacingChar"/>
    <w:uiPriority w:val="99"/>
    <w:rsid w:val="00C7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uiPriority w:val="99"/>
    <w:locked/>
    <w:rsid w:val="00C72E0F"/>
    <w:rPr>
      <w:rFonts w:ascii="Calibri" w:eastAsia="Times New Roman" w:hAnsi="Calibri" w:cs="Times New Roman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72E0F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styleId="af6">
    <w:name w:val="Emphasis"/>
    <w:basedOn w:val="a0"/>
    <w:uiPriority w:val="99"/>
    <w:qFormat/>
    <w:rsid w:val="00C72E0F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C72E0F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C72E0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14317</Words>
  <Characters>81610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15</cp:revision>
  <dcterms:created xsi:type="dcterms:W3CDTF">2017-11-16T11:29:00Z</dcterms:created>
  <dcterms:modified xsi:type="dcterms:W3CDTF">2021-09-15T04:25:00Z</dcterms:modified>
</cp:coreProperties>
</file>